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292898">
        <w:rPr>
          <w:rFonts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(2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8</w:t>
      </w:r>
      <w:r w:rsidR="00292898">
        <w:rPr>
          <w:rFonts w:ascii="Times New Roman" w:hAnsi="Times New Roman"/>
          <w:b/>
          <w:sz w:val="52"/>
          <w:szCs w:val="52"/>
          <w:lang w:val="ru-RU"/>
        </w:rPr>
        <w:t>3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6D34DB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D34DB">
        <w:rPr>
          <w:rFonts w:ascii="Times New Roman" w:hAnsi="Times New Roman"/>
          <w:b/>
          <w:sz w:val="52"/>
          <w:szCs w:val="52"/>
          <w:lang w:val="ru-RU"/>
        </w:rPr>
        <w:t xml:space="preserve">24 </w:t>
      </w:r>
      <w:r w:rsidR="009C4E19" w:rsidRPr="006D34DB">
        <w:rPr>
          <w:rFonts w:ascii="Times New Roman" w:hAnsi="Times New Roman"/>
          <w:b/>
          <w:sz w:val="52"/>
          <w:szCs w:val="52"/>
          <w:lang w:val="ru-RU"/>
        </w:rPr>
        <w:t>февраля</w:t>
      </w:r>
      <w:r w:rsidR="006B1A43" w:rsidRPr="00292898">
        <w:rPr>
          <w:rFonts w:ascii="Times New Roman" w:hAnsi="Times New Roman"/>
          <w:b/>
          <w:color w:val="FF0000"/>
          <w:sz w:val="52"/>
          <w:szCs w:val="52"/>
          <w:lang w:val="ru-RU"/>
        </w:rPr>
        <w:t xml:space="preserve"> 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>202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8B5F56" w:rsidRDefault="008B5F56" w:rsidP="006D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5F56">
              <w:rPr>
                <w:rFonts w:ascii="Times New Roman" w:hAnsi="Times New Roman" w:cs="Times New Roman"/>
              </w:rPr>
              <w:t>О реализации плана мероприятий по профилактике социального сиротства в Тужинском районе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56" w:rsidRPr="007342D2" w:rsidRDefault="008B5F56" w:rsidP="008B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15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675313" w:rsidRPr="007342D2" w:rsidRDefault="008B5F56" w:rsidP="008B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</w:t>
            </w:r>
          </w:p>
        </w:tc>
      </w:tr>
      <w:tr w:rsidR="00836285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Pr="00705AF0" w:rsidRDefault="00705AF0" w:rsidP="008362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5AF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изменения в постановление администрации Тужинского муниципального района от 16.10.2020 № 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7342D2" w:rsidRDefault="00705AF0" w:rsidP="00705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15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836285" w:rsidRDefault="00705AF0" w:rsidP="00705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5AF0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843088" w:rsidRDefault="00843088" w:rsidP="00843088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3088">
              <w:rPr>
                <w:rFonts w:ascii="Times New Roman" w:hAnsi="Times New Roman" w:cs="Times New Roman"/>
              </w:rPr>
              <w:t>Об исключении жилого помещения из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8" w:rsidRPr="007342D2" w:rsidRDefault="00843088" w:rsidP="0084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15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705AF0" w:rsidRDefault="00843088" w:rsidP="0084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705AF0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836285" w:rsidRDefault="00705AF0" w:rsidP="008362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628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распоряжение администрации Тужинского муниципального района от 16.10.2020 №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7342D2" w:rsidRDefault="00705AF0" w:rsidP="00705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15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705AF0" w:rsidRDefault="00705AF0" w:rsidP="00705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D73A39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D73A39" w:rsidRDefault="00D73A39" w:rsidP="00D73A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A39">
              <w:rPr>
                <w:rFonts w:ascii="Times New Roman" w:hAnsi="Times New Roman" w:cs="Times New Roman"/>
              </w:rPr>
              <w:t>Об определении случаев осуществления банковского сопровождения контрактов для обеспечения муниципальных нужд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7342D2" w:rsidRDefault="00D73A39" w:rsidP="00D7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16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D73A39" w:rsidRDefault="00D73A39" w:rsidP="00D73A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347CCF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347CCF" w:rsidRDefault="00347CCF" w:rsidP="00347CC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CCF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12.03.2019 №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7342D2" w:rsidRDefault="00347CCF" w:rsidP="00347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16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347CCF" w:rsidRDefault="00347CCF" w:rsidP="00347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7CCF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34629F" w:rsidRDefault="0034629F" w:rsidP="003462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29F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12.03.2019 №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7342D2" w:rsidRDefault="00347CCF" w:rsidP="00347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16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347CCF" w:rsidRDefault="00347CCF" w:rsidP="00347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C2E4D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4D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4D" w:rsidRPr="009C2E4D" w:rsidRDefault="009C2E4D" w:rsidP="009C2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E4D">
              <w:rPr>
                <w:rFonts w:ascii="Times New Roman" w:hAnsi="Times New Roman" w:cs="Times New Roman"/>
                <w:color w:val="000000"/>
              </w:rPr>
              <w:t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4D" w:rsidRPr="007342D2" w:rsidRDefault="009C2E4D" w:rsidP="009C2E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19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9C2E4D" w:rsidRDefault="009C2E4D" w:rsidP="009C2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4D" w:rsidRPr="00CE261C" w:rsidRDefault="009F7629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</w:t>
            </w:r>
          </w:p>
        </w:tc>
      </w:tr>
      <w:tr w:rsidR="001A3389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9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9" w:rsidRPr="001A3389" w:rsidRDefault="001A3389" w:rsidP="001A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3389">
              <w:rPr>
                <w:rFonts w:ascii="Times New Roman" w:hAnsi="Times New Roman" w:cs="Times New Roman"/>
              </w:rPr>
              <w:t>Об о</w:t>
            </w:r>
            <w:r w:rsidRPr="001A3389">
              <w:rPr>
                <w:rFonts w:ascii="Times New Roman" w:hAnsi="Times New Roman" w:cs="Times New Roman"/>
                <w:bCs/>
              </w:rPr>
              <w:t xml:space="preserve">существлении в 2021 году бюджетных инвестиций за счет средств бюджета Тужинского муниципального района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A3389">
              <w:rPr>
                <w:rFonts w:ascii="Times New Roman" w:hAnsi="Times New Roman" w:cs="Times New Roman"/>
                <w:bCs/>
              </w:rPr>
              <w:t xml:space="preserve">на приобретение объектов недвижимого имущества </w:t>
            </w:r>
            <w:r>
              <w:rPr>
                <w:rFonts w:ascii="Times New Roman" w:hAnsi="Times New Roman" w:cs="Times New Roman"/>
                <w:bCs/>
              </w:rPr>
              <w:br/>
              <w:t>в муниципальную собственность</w:t>
            </w:r>
            <w:r w:rsidRPr="001A3389">
              <w:rPr>
                <w:rFonts w:ascii="Times New Roman" w:hAnsi="Times New Roman" w:cs="Times New Roman"/>
                <w:bCs/>
              </w:rPr>
              <w:t xml:space="preserve">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9" w:rsidRPr="007342D2" w:rsidRDefault="001A3389" w:rsidP="001A33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24</w:t>
            </w:r>
            <w:r w:rsidRPr="007342D2">
              <w:rPr>
                <w:rFonts w:ascii="Times New Roman" w:hAnsi="Times New Roman"/>
              </w:rPr>
              <w:t>.02.2021</w:t>
            </w:r>
          </w:p>
          <w:p w:rsidR="001A3389" w:rsidRDefault="001A3389" w:rsidP="001A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9" w:rsidRDefault="008D56A2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</w:tr>
    </w:tbl>
    <w:p w:rsidR="006B1A43" w:rsidRDefault="006B1A43"/>
    <w:p w:rsidR="006B1A43" w:rsidRDefault="006B1A43"/>
    <w:p w:rsidR="006B1A43" w:rsidRDefault="006B1A43"/>
    <w:p w:rsidR="00A56D85" w:rsidRDefault="00A56D85"/>
    <w:p w:rsidR="00A56D85" w:rsidRDefault="00A56D85"/>
    <w:p w:rsidR="006B1A43" w:rsidRDefault="006B1A43"/>
    <w:p w:rsidR="00167E59" w:rsidRDefault="00167E59"/>
    <w:p w:rsidR="00167E59" w:rsidRDefault="00167E59"/>
    <w:p w:rsidR="008E331E" w:rsidRDefault="008E331E"/>
    <w:p w:rsidR="006947ED" w:rsidRDefault="006947ED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CE23B8" w:rsidRDefault="00CE23B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CE23B8" w:rsidRDefault="00CE23B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CE23B8" w:rsidRDefault="00CE23B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4629F" w:rsidRDefault="0034629F" w:rsidP="009C2E4D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5AF0" w:rsidRPr="00753E9A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705AF0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705AF0" w:rsidRPr="00753E9A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05AF0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05AF0" w:rsidRPr="00753E9A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705AF0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705AF0" w:rsidRPr="00AB4D86" w:rsidRDefault="008B5F56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</w:t>
            </w:r>
          </w:p>
        </w:tc>
        <w:tc>
          <w:tcPr>
            <w:tcW w:w="2873" w:type="dxa"/>
          </w:tcPr>
          <w:p w:rsidR="00705AF0" w:rsidRPr="00AB4D86" w:rsidRDefault="00705AF0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705AF0" w:rsidRPr="00D95D93" w:rsidRDefault="00705AF0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05AF0" w:rsidRPr="00D95D93" w:rsidRDefault="008B5F56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05AF0" w:rsidRPr="00D95D93" w:rsidTr="00390639">
        <w:trPr>
          <w:trHeight w:val="217"/>
        </w:trPr>
        <w:tc>
          <w:tcPr>
            <w:tcW w:w="9781" w:type="dxa"/>
            <w:gridSpan w:val="4"/>
          </w:tcPr>
          <w:p w:rsidR="00705AF0" w:rsidRDefault="00705AF0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05AF0" w:rsidRDefault="00705AF0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705AF0" w:rsidRPr="00753E9A" w:rsidRDefault="00705AF0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05AF0" w:rsidRDefault="008B5F56" w:rsidP="008B5F5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5061A9">
        <w:rPr>
          <w:b/>
          <w:sz w:val="22"/>
          <w:szCs w:val="22"/>
        </w:rPr>
        <w:t xml:space="preserve">О реализации плана мероприятий по профилактике социального сиротства </w:t>
      </w:r>
      <w:r>
        <w:rPr>
          <w:b/>
          <w:sz w:val="22"/>
          <w:szCs w:val="22"/>
        </w:rPr>
        <w:br/>
      </w:r>
      <w:r w:rsidRPr="005061A9">
        <w:rPr>
          <w:b/>
          <w:sz w:val="22"/>
          <w:szCs w:val="22"/>
        </w:rPr>
        <w:t>в Тужинском районе в 2021 году</w:t>
      </w:r>
    </w:p>
    <w:p w:rsidR="008B5F56" w:rsidRPr="00D40AFB" w:rsidRDefault="008B5F56" w:rsidP="008B5F5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36199" w:rsidRPr="00D36199" w:rsidRDefault="00D36199" w:rsidP="00D36199">
      <w:pPr>
        <w:pStyle w:val="a4"/>
        <w:tabs>
          <w:tab w:val="left" w:pos="690"/>
        </w:tabs>
        <w:ind w:firstLine="709"/>
        <w:jc w:val="both"/>
        <w:rPr>
          <w:rFonts w:ascii="Times New Roman" w:hAnsi="Times New Roman"/>
          <w:lang w:val="ru-RU"/>
        </w:rPr>
      </w:pPr>
      <w:r w:rsidRPr="00D36199">
        <w:rPr>
          <w:rFonts w:ascii="Times New Roman" w:hAnsi="Times New Roman"/>
          <w:lang w:val="ru-RU"/>
        </w:rPr>
        <w:t xml:space="preserve">В целях профилактики социального сиротства в Тужинском районе, защиты прав и интересов несовершеннолетних, в соответствии с распоряжением Правительства Кировской области </w:t>
      </w:r>
      <w:r>
        <w:rPr>
          <w:rFonts w:ascii="Times New Roman" w:hAnsi="Times New Roman"/>
          <w:lang w:val="ru-RU"/>
        </w:rPr>
        <w:br/>
      </w:r>
      <w:r w:rsidRPr="00D36199">
        <w:rPr>
          <w:rFonts w:ascii="Times New Roman" w:hAnsi="Times New Roman"/>
          <w:lang w:val="ru-RU"/>
        </w:rPr>
        <w:t xml:space="preserve">от 13.05.2020 № 140 «О реализации плана мероприятий по профилактике социального сиротства </w:t>
      </w:r>
      <w:r>
        <w:rPr>
          <w:rFonts w:ascii="Times New Roman" w:hAnsi="Times New Roman"/>
          <w:lang w:val="ru-RU"/>
        </w:rPr>
        <w:br/>
      </w:r>
      <w:r w:rsidRPr="00D36199">
        <w:rPr>
          <w:rFonts w:ascii="Times New Roman" w:hAnsi="Times New Roman"/>
          <w:lang w:val="ru-RU"/>
        </w:rPr>
        <w:t>в Кировской области в 2020-2021 годах» администрация Тужинского муниципального района Кировской области  ПОСТАНОВЛЯЕТ:</w:t>
      </w:r>
    </w:p>
    <w:p w:rsidR="00D36199" w:rsidRPr="00D36199" w:rsidRDefault="00D36199" w:rsidP="00D36199">
      <w:pPr>
        <w:pStyle w:val="a4"/>
        <w:numPr>
          <w:ilvl w:val="0"/>
          <w:numId w:val="3"/>
        </w:numPr>
        <w:tabs>
          <w:tab w:val="left" w:pos="69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36199">
        <w:rPr>
          <w:rFonts w:ascii="Times New Roman" w:hAnsi="Times New Roman"/>
          <w:lang w:val="ru-RU"/>
        </w:rPr>
        <w:t>Утвердить план мероприятий по профилактике социального сиротства в</w:t>
      </w:r>
      <w:r>
        <w:rPr>
          <w:rFonts w:ascii="Times New Roman" w:hAnsi="Times New Roman"/>
          <w:lang w:val="ru-RU"/>
        </w:rPr>
        <w:t xml:space="preserve"> </w:t>
      </w:r>
      <w:r w:rsidRPr="00D36199">
        <w:rPr>
          <w:rFonts w:ascii="Times New Roman" w:hAnsi="Times New Roman"/>
          <w:lang w:val="ru-RU"/>
        </w:rPr>
        <w:t xml:space="preserve">Тужинском районе на 2021 год (далее - план) согласно приложению </w:t>
      </w:r>
      <w:r w:rsidRPr="00D36199">
        <w:rPr>
          <w:rFonts w:ascii="Times New Roman" w:hAnsi="Times New Roman"/>
        </w:rPr>
        <w:t xml:space="preserve">№ 1. </w:t>
      </w:r>
    </w:p>
    <w:p w:rsidR="00D36199" w:rsidRPr="00D36199" w:rsidRDefault="00D36199" w:rsidP="00D36199">
      <w:pPr>
        <w:pStyle w:val="a4"/>
        <w:numPr>
          <w:ilvl w:val="0"/>
          <w:numId w:val="3"/>
        </w:numPr>
        <w:tabs>
          <w:tab w:val="left" w:pos="69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36199">
        <w:rPr>
          <w:rFonts w:ascii="Times New Roman" w:hAnsi="Times New Roman"/>
          <w:lang w:val="ru-RU"/>
        </w:rPr>
        <w:t xml:space="preserve">Утвердить комплексные показатели, характеризующие ситуацию по профилактике сиротства в Тужинском районе, и их значения согласно приложению </w:t>
      </w:r>
      <w:r w:rsidRPr="00D36199">
        <w:rPr>
          <w:rFonts w:ascii="Times New Roman" w:hAnsi="Times New Roman"/>
        </w:rPr>
        <w:t>№ 2.</w:t>
      </w:r>
    </w:p>
    <w:p w:rsidR="00D36199" w:rsidRPr="00D36199" w:rsidRDefault="00D36199" w:rsidP="00D36199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D36199">
        <w:rPr>
          <w:rFonts w:ascii="Times New Roman" w:hAnsi="Times New Roman"/>
          <w:lang w:val="ru-RU"/>
        </w:rPr>
        <w:t xml:space="preserve">Рекомендовать лицам, ответственным за исполнение плана, обеспечить его реализацию. </w:t>
      </w:r>
    </w:p>
    <w:p w:rsidR="00D36199" w:rsidRPr="00D36199" w:rsidRDefault="00D36199" w:rsidP="00D36199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D36199">
        <w:rPr>
          <w:rFonts w:ascii="Times New Roman" w:hAnsi="Times New Roman"/>
          <w:lang w:val="ru-RU"/>
        </w:rPr>
        <w:t xml:space="preserve">Органу опеки и попечительства администрации Тужинского района представлять информацию о реализации плана в Министерство образования Кировской области ежегодно, </w:t>
      </w:r>
      <w:r>
        <w:rPr>
          <w:rFonts w:ascii="Times New Roman" w:hAnsi="Times New Roman"/>
          <w:lang w:val="ru-RU"/>
        </w:rPr>
        <w:br/>
      </w:r>
      <w:r w:rsidRPr="00D36199">
        <w:rPr>
          <w:rFonts w:ascii="Times New Roman" w:hAnsi="Times New Roman"/>
          <w:lang w:val="ru-RU"/>
        </w:rPr>
        <w:t xml:space="preserve">до 15 января года, следующего за отчетным. </w:t>
      </w:r>
    </w:p>
    <w:p w:rsidR="00D36199" w:rsidRPr="00D36199" w:rsidRDefault="00D36199" w:rsidP="00D36199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D36199">
        <w:rPr>
          <w:rFonts w:ascii="Times New Roman" w:hAnsi="Times New Roman"/>
          <w:lang w:val="ru-RU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D36199" w:rsidRPr="00D36199" w:rsidRDefault="00D36199" w:rsidP="00D36199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D36199">
        <w:rPr>
          <w:rFonts w:ascii="Times New Roman" w:hAnsi="Times New Roman"/>
          <w:lang w:val="ru-RU"/>
        </w:rPr>
        <w:t>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Fonts w:ascii="Times New Roman" w:hAnsi="Times New Roman"/>
          <w:lang w:val="ru-RU"/>
        </w:rPr>
        <w:t xml:space="preserve"> </w:t>
      </w:r>
      <w:r w:rsidRPr="00D36199">
        <w:rPr>
          <w:rFonts w:ascii="Times New Roman" w:hAnsi="Times New Roman"/>
          <w:lang w:val="ru-RU"/>
        </w:rPr>
        <w:t>и разместить на официальном сайте органов местного самоуправления муниципального образования Тужинский муниципальный район Кировской области.</w:t>
      </w:r>
    </w:p>
    <w:p w:rsidR="00D36199" w:rsidRDefault="00D36199" w:rsidP="00D36199">
      <w:pPr>
        <w:pStyle w:val="a4"/>
        <w:ind w:right="-71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r w:rsidRPr="00D36199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</w:t>
      </w:r>
    </w:p>
    <w:p w:rsidR="00705AF0" w:rsidRPr="00D36199" w:rsidRDefault="00D36199" w:rsidP="00D36199">
      <w:pPr>
        <w:pStyle w:val="a4"/>
        <w:ind w:right="-710" w:firstLine="708"/>
        <w:rPr>
          <w:rFonts w:ascii="Times New Roman" w:hAnsi="Times New Roman"/>
          <w:b/>
          <w:lang w:val="ru-RU"/>
        </w:rPr>
      </w:pPr>
      <w:r w:rsidRPr="00D36199">
        <w:rPr>
          <w:rFonts w:ascii="Times New Roman" w:hAnsi="Times New Roman"/>
          <w:lang w:val="ru-RU"/>
        </w:rPr>
        <w:t>.</w:t>
      </w:r>
    </w:p>
    <w:p w:rsidR="00705AF0" w:rsidRPr="003906CE" w:rsidRDefault="00705AF0" w:rsidP="00705AF0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705AF0" w:rsidRPr="003906CE" w:rsidRDefault="00705AF0" w:rsidP="00705AF0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705AF0" w:rsidRDefault="00705AF0" w:rsidP="00705AF0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05AF0" w:rsidRDefault="00705AF0" w:rsidP="00705AF0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05AF0" w:rsidRDefault="00705AF0" w:rsidP="00705AF0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 w:rsidR="001D2E1A">
        <w:rPr>
          <w:rFonts w:ascii="Times New Roman" w:hAnsi="Times New Roman"/>
          <w:color w:val="000000"/>
        </w:rPr>
        <w:t xml:space="preserve"> № 1</w:t>
      </w:r>
    </w:p>
    <w:p w:rsidR="00705AF0" w:rsidRPr="0028621F" w:rsidRDefault="00705AF0" w:rsidP="00705AF0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705AF0" w:rsidRPr="0028621F" w:rsidRDefault="00705AF0" w:rsidP="00705AF0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705AF0" w:rsidRPr="0028621F" w:rsidRDefault="00705AF0" w:rsidP="00705AF0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705AF0" w:rsidRDefault="00705AF0" w:rsidP="00705AF0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705AF0" w:rsidRDefault="00705AF0" w:rsidP="00705AF0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1D2E1A">
        <w:rPr>
          <w:rStyle w:val="FontStyle13"/>
        </w:rPr>
        <w:t xml:space="preserve">15.02.2021 </w:t>
      </w:r>
      <w:r>
        <w:rPr>
          <w:rStyle w:val="FontStyle13"/>
        </w:rPr>
        <w:t xml:space="preserve">№ </w:t>
      </w:r>
      <w:r w:rsidR="001D2E1A">
        <w:rPr>
          <w:rStyle w:val="FontStyle13"/>
        </w:rPr>
        <w:t>37</w:t>
      </w:r>
    </w:p>
    <w:p w:rsidR="00705AF0" w:rsidRDefault="00705AF0" w:rsidP="00705AF0">
      <w:pPr>
        <w:spacing w:after="0" w:line="240" w:lineRule="auto"/>
        <w:ind w:left="6521"/>
        <w:rPr>
          <w:rStyle w:val="FontStyle13"/>
        </w:rPr>
      </w:pPr>
    </w:p>
    <w:p w:rsidR="001D2E1A" w:rsidRPr="001D2E1A" w:rsidRDefault="001D2E1A" w:rsidP="001D2E1A">
      <w:pPr>
        <w:pStyle w:val="a4"/>
        <w:jc w:val="center"/>
        <w:rPr>
          <w:rFonts w:ascii="Times New Roman" w:hAnsi="Times New Roman"/>
          <w:b/>
          <w:lang w:val="ru-RU"/>
        </w:rPr>
      </w:pPr>
      <w:r w:rsidRPr="001D2E1A">
        <w:rPr>
          <w:rFonts w:ascii="Times New Roman" w:hAnsi="Times New Roman"/>
          <w:b/>
          <w:lang w:val="ru-RU"/>
        </w:rPr>
        <w:t>ПЛАН</w:t>
      </w:r>
    </w:p>
    <w:p w:rsidR="001D2E1A" w:rsidRDefault="001D2E1A" w:rsidP="001D2E1A">
      <w:pPr>
        <w:pStyle w:val="a4"/>
        <w:jc w:val="center"/>
        <w:rPr>
          <w:rFonts w:ascii="Times New Roman" w:hAnsi="Times New Roman"/>
          <w:b/>
          <w:lang w:val="ru-RU"/>
        </w:rPr>
        <w:sectPr w:rsidR="001D2E1A" w:rsidSect="0003036E">
          <w:footerReference w:type="default" r:id="rId10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1D2E1A">
        <w:rPr>
          <w:rFonts w:ascii="Times New Roman" w:hAnsi="Times New Roman"/>
          <w:b/>
          <w:lang w:val="ru-RU"/>
        </w:rPr>
        <w:t>мероприятий по профилактике социального сиротства в Тужинском районе на 2021 год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4503"/>
        <w:gridCol w:w="1842"/>
        <w:gridCol w:w="3969"/>
        <w:gridCol w:w="4253"/>
      </w:tblGrid>
      <w:tr w:rsidR="001D2E1A" w:rsidRPr="00301A5C" w:rsidTr="001D2E1A">
        <w:trPr>
          <w:trHeight w:val="4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 xml:space="preserve">Ответственный </w:t>
            </w:r>
          </w:p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 xml:space="preserve">Предполагаемый </w:t>
            </w:r>
          </w:p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результат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 xml:space="preserve">Утверждение плана мероприятий </w:t>
            </w:r>
            <w:r w:rsidRPr="001D2E1A">
              <w:rPr>
                <w:rFonts w:ascii="Times New Roman" w:hAnsi="Times New Roman"/>
                <w:lang w:val="ru-RU"/>
              </w:rPr>
              <w:br/>
              <w:t xml:space="preserve">по профилактике социального сиротства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1D2E1A">
              <w:rPr>
                <w:rFonts w:ascii="Times New Roman" w:hAnsi="Times New Roman"/>
                <w:lang w:val="ru-RU"/>
              </w:rPr>
              <w:t xml:space="preserve">в Тужинском районе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I квартал</w:t>
            </w:r>
          </w:p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2021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1D2E1A" w:rsidRDefault="001D2E1A" w:rsidP="003906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>орган опеки и попечительства</w:t>
            </w:r>
          </w:p>
          <w:p w:rsidR="001D2E1A" w:rsidRPr="001D2E1A" w:rsidRDefault="001D2E1A" w:rsidP="003906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>администрации</w:t>
            </w:r>
          </w:p>
          <w:p w:rsidR="001D2E1A" w:rsidRPr="001D2E1A" w:rsidRDefault="001D2E1A" w:rsidP="003906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>Тужинского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Fonts w:ascii="Times New Roman" w:hAnsi="Times New Roman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>организация эффективных мероприятий по раннему выявлению семейного неблагополучия, по профилактике безнадзорности и беспризорности несовершеннолетних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 xml:space="preserve">Мониторинг реализации плана </w:t>
            </w:r>
            <w:r w:rsidRPr="001D2E1A">
              <w:rPr>
                <w:rFonts w:ascii="Times New Roman" w:hAnsi="Times New Roman"/>
                <w:lang w:val="ru-RU"/>
              </w:rPr>
              <w:br/>
              <w:t xml:space="preserve">по профилактике социального сиротства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1D2E1A">
              <w:rPr>
                <w:rFonts w:ascii="Times New Roman" w:hAnsi="Times New Roman"/>
                <w:lang w:val="ru-RU"/>
              </w:rPr>
              <w:t>в Тужинском районе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январь, июль, декабрь</w:t>
            </w:r>
          </w:p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2021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1D2E1A" w:rsidRDefault="001D2E1A" w:rsidP="003906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>орган опеки и попечительства</w:t>
            </w:r>
          </w:p>
          <w:p w:rsidR="001D2E1A" w:rsidRPr="001D2E1A" w:rsidRDefault="001D2E1A" w:rsidP="003906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>администрации</w:t>
            </w:r>
          </w:p>
          <w:p w:rsidR="001D2E1A" w:rsidRPr="001D2E1A" w:rsidRDefault="001D2E1A" w:rsidP="003906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>Тужинского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Style w:val="FontStyle30"/>
                <w:sz w:val="22"/>
                <w:szCs w:val="22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 xml:space="preserve">снижение численности детей-сирот </w:t>
            </w:r>
            <w:r>
              <w:rPr>
                <w:rStyle w:val="FontStyle30"/>
                <w:sz w:val="22"/>
                <w:szCs w:val="22"/>
                <w:lang w:val="ru-RU"/>
              </w:rPr>
              <w:br/>
            </w:r>
            <w:r w:rsidRPr="001D2E1A">
              <w:rPr>
                <w:rStyle w:val="FontStyle30"/>
                <w:sz w:val="22"/>
                <w:szCs w:val="22"/>
                <w:lang w:val="ru-RU"/>
              </w:rPr>
              <w:t xml:space="preserve">и детей, оставшихся без </w:t>
            </w:r>
          </w:p>
          <w:p w:rsidR="001D2E1A" w:rsidRPr="00301A5C" w:rsidRDefault="001D2E1A" w:rsidP="00390639">
            <w:pPr>
              <w:pStyle w:val="a4"/>
              <w:rPr>
                <w:rFonts w:ascii="Times New Roman" w:hAnsi="Times New Roman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попечения родителей 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 xml:space="preserve">Мониторинг проведения диспансеризации детей-сирот, детей, оставшихся без попечения родителей и детей, находящихся </w:t>
            </w:r>
            <w:r w:rsidRPr="001D2E1A">
              <w:rPr>
                <w:rFonts w:ascii="Times New Roman" w:hAnsi="Times New Roman"/>
                <w:lang w:val="ru-RU"/>
              </w:rPr>
              <w:br/>
              <w:t>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1D2E1A" w:rsidRDefault="001D2E1A" w:rsidP="003906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Fonts w:ascii="Times New Roman" w:hAnsi="Times New Roman"/>
                <w:lang w:val="ru-RU"/>
              </w:rPr>
              <w:t>КОГБУЗ «Тужинская центральная районная больница»*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Fonts w:ascii="Times New Roman" w:hAnsi="Times New Roman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 xml:space="preserve">уровень охвата диспансеризацией детей-сирот, детей, оставшихся без попечения родителей, и детей, находящихся </w:t>
            </w:r>
            <w:r>
              <w:rPr>
                <w:rStyle w:val="FontStyle30"/>
                <w:sz w:val="22"/>
                <w:szCs w:val="22"/>
                <w:lang w:val="ru-RU"/>
              </w:rPr>
              <w:br/>
            </w:r>
            <w:r w:rsidRPr="001D2E1A">
              <w:rPr>
                <w:rStyle w:val="FontStyle30"/>
                <w:sz w:val="22"/>
                <w:szCs w:val="22"/>
                <w:lang w:val="ru-RU"/>
              </w:rPr>
              <w:t>в трудной жизненной ситуации, не менее 95%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Fonts w:ascii="Times New Roman" w:hAnsi="Times New Roman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 xml:space="preserve">Мониторинг эффективности межведомственного взаимодействия органов и учреждений системы профилактики </w:t>
            </w:r>
            <w:r>
              <w:rPr>
                <w:rStyle w:val="FontStyle30"/>
                <w:sz w:val="22"/>
                <w:szCs w:val="22"/>
                <w:lang w:val="ru-RU"/>
              </w:rPr>
              <w:br/>
            </w:r>
            <w:r w:rsidRPr="001D2E1A">
              <w:rPr>
                <w:rStyle w:val="FontStyle30"/>
                <w:sz w:val="22"/>
                <w:szCs w:val="22"/>
                <w:lang w:val="ru-RU"/>
              </w:rPr>
              <w:t>в рамках Порядка межведомственного взаимодействия органов и учреждений системы профилактики по вопросам выявления,</w:t>
            </w:r>
            <w:r>
              <w:rPr>
                <w:rStyle w:val="FontStyle30"/>
                <w:sz w:val="22"/>
                <w:szCs w:val="22"/>
                <w:lang w:val="ru-RU"/>
              </w:rPr>
              <w:t xml:space="preserve"> предупреждения и устранения нарушений прав </w:t>
            </w:r>
            <w:r w:rsidRPr="001D2E1A">
              <w:rPr>
                <w:rStyle w:val="FontStyle30"/>
                <w:sz w:val="22"/>
                <w:szCs w:val="22"/>
                <w:lang w:val="ru-RU"/>
              </w:rPr>
              <w:t>и законных интересов несовершеннолетних, утвержденного постановлением Правительства Кировской области от 02.04.2019 № 135-П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Style w:val="FontStyle30"/>
                <w:sz w:val="22"/>
                <w:szCs w:val="22"/>
              </w:rPr>
              <w:t>январь, июль, декабрь 2021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1D2E1A" w:rsidRDefault="001D2E1A" w:rsidP="001D2E1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 xml:space="preserve">комиссия по делам несовершеннолетних </w:t>
            </w:r>
            <w:r>
              <w:rPr>
                <w:rStyle w:val="FontStyle30"/>
                <w:sz w:val="22"/>
                <w:szCs w:val="22"/>
                <w:lang w:val="ru-RU"/>
              </w:rPr>
              <w:br/>
            </w:r>
            <w:r w:rsidRPr="001D2E1A">
              <w:rPr>
                <w:rStyle w:val="FontStyle30"/>
                <w:sz w:val="22"/>
                <w:szCs w:val="22"/>
                <w:lang w:val="ru-RU"/>
              </w:rPr>
              <w:t>и защите их прав администрации Тужинского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22" w:hanging="22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повышение эффективности  межведомственного взаимодействия органов и учреждений системы профилактики  по вопросам выявления, предупреждения и устранения нарушений прав и законных интересов несовершеннолетних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390639">
            <w:pPr>
              <w:pStyle w:val="a4"/>
              <w:rPr>
                <w:rFonts w:ascii="Times New Roman" w:hAnsi="Times New Roman"/>
                <w:lang w:val="ru-RU"/>
              </w:rPr>
            </w:pPr>
            <w:r w:rsidRPr="001D2E1A">
              <w:rPr>
                <w:rStyle w:val="FontStyle30"/>
                <w:sz w:val="22"/>
                <w:szCs w:val="22"/>
                <w:lang w:val="ru-RU"/>
              </w:rPr>
              <w:t>Участие в областных родительских чтениях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1D2E1A" w:rsidRDefault="001D2E1A" w:rsidP="001D2E1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2021</w:t>
            </w:r>
            <w:r>
              <w:rPr>
                <w:rStyle w:val="FontStyle30"/>
                <w:sz w:val="22"/>
                <w:szCs w:val="22"/>
              </w:rPr>
              <w:t xml:space="preserve"> </w:t>
            </w:r>
            <w:r w:rsidRPr="00301A5C">
              <w:rPr>
                <w:rStyle w:val="FontStyle30"/>
                <w:rFonts w:eastAsia="Calibri"/>
                <w:sz w:val="22"/>
                <w:szCs w:val="22"/>
              </w:rPr>
              <w:t>годы</w:t>
            </w:r>
            <w:r>
              <w:rPr>
                <w:rStyle w:val="FontStyle30"/>
                <w:rFonts w:eastAsia="Calibri"/>
                <w:sz w:val="22"/>
                <w:szCs w:val="22"/>
              </w:rPr>
              <w:t xml:space="preserve"> </w:t>
            </w:r>
            <w:r>
              <w:rPr>
                <w:rStyle w:val="FontStyle30"/>
                <w:rFonts w:eastAsia="Calibri"/>
                <w:sz w:val="22"/>
                <w:szCs w:val="22"/>
              </w:rPr>
              <w:br/>
            </w:r>
            <w:r w:rsidRPr="00301A5C">
              <w:rPr>
                <w:rStyle w:val="FontStyle30"/>
                <w:rFonts w:eastAsia="Calibri"/>
                <w:sz w:val="22"/>
                <w:szCs w:val="22"/>
              </w:rPr>
              <w:t>(1 раз в два месяца)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Кировское областное государственное образовательное автономное учреждение дополнительного</w:t>
            </w:r>
          </w:p>
          <w:p w:rsidR="001D2E1A" w:rsidRPr="00301A5C" w:rsidRDefault="001D2E1A" w:rsidP="00390639">
            <w:pPr>
              <w:tabs>
                <w:tab w:val="left" w:pos="1141"/>
              </w:tabs>
              <w:spacing w:after="0"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профессионального образования «Институт развития образования Кировской области» </w:t>
            </w:r>
          </w:p>
          <w:p w:rsidR="001D2E1A" w:rsidRPr="00301A5C" w:rsidRDefault="001D2E1A" w:rsidP="00390639">
            <w:pPr>
              <w:tabs>
                <w:tab w:val="left" w:pos="1141"/>
              </w:tabs>
              <w:spacing w:after="0"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(далее - КОГОАУ ДПО «ИРО Кировской области»),*</w:t>
            </w:r>
          </w:p>
          <w:p w:rsidR="001D2E1A" w:rsidRDefault="001D2E1A" w:rsidP="00390639">
            <w:pPr>
              <w:tabs>
                <w:tab w:val="left" w:pos="1141"/>
              </w:tabs>
              <w:spacing w:after="0"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управление образования администрации Тужинского района</w:t>
            </w:r>
          </w:p>
          <w:p w:rsidR="001D2E1A" w:rsidRPr="00301A5C" w:rsidRDefault="001D2E1A" w:rsidP="00390639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ind w:left="7" w:hanging="7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повышение компетенции родителей </w:t>
            </w:r>
            <w:r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в области воспитания и развития детей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firstLine="36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Участие в областном межведомственном совещании по вопросам профилактики социального сиротства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1D2E1A">
            <w:pPr>
              <w:pStyle w:val="Style7"/>
              <w:widowControl/>
              <w:spacing w:line="240" w:lineRule="auto"/>
              <w:ind w:left="33" w:firstLine="0"/>
              <w:jc w:val="center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н</w:t>
            </w:r>
            <w:r w:rsidRPr="00301A5C">
              <w:rPr>
                <w:rStyle w:val="FontStyle30"/>
                <w:sz w:val="22"/>
                <w:szCs w:val="22"/>
              </w:rPr>
              <w:t>оябрь</w:t>
            </w:r>
            <w:r>
              <w:rPr>
                <w:rStyle w:val="FontStyle30"/>
                <w:sz w:val="22"/>
                <w:szCs w:val="22"/>
              </w:rPr>
              <w:t xml:space="preserve"> </w:t>
            </w:r>
            <w:r w:rsidRPr="00301A5C">
              <w:rPr>
                <w:rStyle w:val="FontStyle30"/>
                <w:sz w:val="22"/>
                <w:szCs w:val="22"/>
              </w:rPr>
              <w:t>2021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eastAsia="Calibri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управление образования администрации Тужинского района,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rStyle w:val="FontStyle30"/>
                <w:b w:val="0"/>
                <w:sz w:val="22"/>
                <w:szCs w:val="22"/>
              </w:rPr>
            </w:pPr>
            <w:r w:rsidRPr="00301A5C">
              <w:rPr>
                <w:rStyle w:val="FontStyle30"/>
                <w:rFonts w:eastAsia="Calibri"/>
                <w:b w:val="0"/>
                <w:sz w:val="22"/>
                <w:szCs w:val="22"/>
              </w:rPr>
              <w:t>комиссия по делам несовершеннолетних и защите их прав</w:t>
            </w:r>
            <w:r w:rsidRPr="00301A5C">
              <w:rPr>
                <w:rStyle w:val="FontStyle30"/>
                <w:b w:val="0"/>
                <w:sz w:val="22"/>
                <w:szCs w:val="22"/>
              </w:rPr>
              <w:t xml:space="preserve"> администрации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rStyle w:val="FontStyle30"/>
                <w:b w:val="0"/>
                <w:sz w:val="22"/>
                <w:szCs w:val="22"/>
              </w:rPr>
            </w:pPr>
            <w:r w:rsidRPr="00301A5C">
              <w:rPr>
                <w:rStyle w:val="FontStyle30"/>
                <w:b w:val="0"/>
                <w:sz w:val="22"/>
                <w:szCs w:val="22"/>
              </w:rPr>
              <w:t xml:space="preserve"> Тужинского района,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>КОГАУСО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 xml:space="preserve">«Межрайонный комплексный центр социального обслуживания населения </w:t>
            </w:r>
            <w:r w:rsidRPr="00301A5C">
              <w:rPr>
                <w:b w:val="0"/>
                <w:sz w:val="22"/>
                <w:szCs w:val="22"/>
              </w:rPr>
              <w:br/>
              <w:t>в Яранском районе»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>(Тужинский отдел),*</w:t>
            </w:r>
          </w:p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b/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КОГБУЗ «Тужинская центральная районная больница»*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ind w:firstLine="22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подведение итогов работы </w:t>
            </w:r>
            <w:r w:rsidRPr="00301A5C">
              <w:rPr>
                <w:rStyle w:val="FontStyle30"/>
                <w:sz w:val="22"/>
                <w:szCs w:val="22"/>
              </w:rPr>
              <w:br/>
              <w:t>по профилактике социального сиротства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856A8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Предоставление мер социальной поддержки семьям, имеющим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856A8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afe"/>
              <w:keepLines w:val="0"/>
              <w:rPr>
                <w:rStyle w:val="FontStyle30"/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 xml:space="preserve">УСЗН в Яранском районе </w:t>
            </w:r>
            <w:r w:rsidRPr="00301A5C">
              <w:rPr>
                <w:b w:val="0"/>
                <w:sz w:val="22"/>
                <w:szCs w:val="22"/>
              </w:rPr>
              <w:br/>
              <w:t>(пгт Тужа)*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50" w:hanging="50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меры социальной поддержки семьям, имеющим детей, предоставлены 100% граждан от общей численности граждан, обратившихся в учреждения социальной защиты населения и имеющих право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на соответствующую меру социальной поддержки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firstLine="7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Организация информационно-разъяснительной работы </w:t>
            </w:r>
            <w:r w:rsidRPr="00301A5C">
              <w:rPr>
                <w:rStyle w:val="FontStyle30"/>
                <w:sz w:val="22"/>
                <w:szCs w:val="22"/>
              </w:rPr>
              <w:br/>
              <w:t xml:space="preserve">о предоставлении мер социальной поддержки семьям, имеющим детей, посредством размещения информации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 xml:space="preserve">в средствах массовой информации,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в информационно-телекоммуникационной сети «Интернет», а также</w:t>
            </w:r>
            <w:r w:rsidR="00856A84">
              <w:rPr>
                <w:rStyle w:val="FontStyle30"/>
                <w:sz w:val="22"/>
                <w:szCs w:val="22"/>
              </w:rPr>
              <w:t xml:space="preserve">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 xml:space="preserve">на информационных стендах, в том числе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в местах присутствия целевой аудитории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856A84">
            <w:pPr>
              <w:pStyle w:val="Style7"/>
              <w:widowControl/>
              <w:spacing w:line="240" w:lineRule="auto"/>
              <w:ind w:left="33" w:firstLine="0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856A84" w:rsidP="00390639">
            <w:pPr>
              <w:pStyle w:val="Style2"/>
              <w:widowControl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УСЗН в Яранском районе </w:t>
            </w:r>
          </w:p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34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(пгт Тужа)*</w:t>
            </w:r>
          </w:p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230"/>
              <w:jc w:val="center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информирование семей, имеющих детей, о мерах социальной поддержки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9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856A8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Организация и проведение мероприятий, посвященных Международному дню семьи, Международному дню защиты детей, Дню матери</w:t>
            </w:r>
          </w:p>
          <w:p w:rsidR="001D2E1A" w:rsidRPr="00301A5C" w:rsidRDefault="001D2E1A" w:rsidP="00390639">
            <w:pPr>
              <w:pStyle w:val="Style7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856A84">
            <w:pPr>
              <w:pStyle w:val="Style7"/>
              <w:widowControl/>
              <w:spacing w:line="240" w:lineRule="auto"/>
              <w:ind w:left="33" w:firstLine="0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управление образования администрации </w:t>
            </w:r>
          </w:p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eastAsia="Calibri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Тужинского района,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>КОГАУСО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 xml:space="preserve">«Межрайонный комплексный центр социального обслуживания населения </w:t>
            </w:r>
            <w:r w:rsidR="00856A84">
              <w:rPr>
                <w:b w:val="0"/>
                <w:sz w:val="22"/>
                <w:szCs w:val="22"/>
              </w:rPr>
              <w:br/>
            </w:r>
            <w:r w:rsidRPr="00301A5C">
              <w:rPr>
                <w:b w:val="0"/>
                <w:sz w:val="22"/>
                <w:szCs w:val="22"/>
              </w:rPr>
              <w:t>в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lastRenderedPageBreak/>
              <w:t>Яранском районе»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>(Тужинский отдел),*</w:t>
            </w:r>
          </w:p>
          <w:p w:rsidR="001D2E1A" w:rsidRPr="00301A5C" w:rsidRDefault="001D2E1A" w:rsidP="00390639">
            <w:pPr>
              <w:pStyle w:val="Style7"/>
              <w:widowControl/>
              <w:spacing w:line="240" w:lineRule="auto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A5C">
              <w:rPr>
                <w:rFonts w:ascii="Times New Roman" w:hAnsi="Times New Roman"/>
                <w:sz w:val="22"/>
                <w:szCs w:val="22"/>
              </w:rPr>
              <w:t>Отдел культуры, молодежной политики и спорта Тужинского района,</w:t>
            </w:r>
          </w:p>
          <w:p w:rsidR="001D2E1A" w:rsidRPr="00301A5C" w:rsidRDefault="001D2E1A" w:rsidP="00390639">
            <w:pPr>
              <w:pStyle w:val="Style7"/>
              <w:widowControl/>
              <w:spacing w:line="240" w:lineRule="auto"/>
              <w:ind w:left="34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Fonts w:ascii="Times New Roman" w:hAnsi="Times New Roman"/>
                <w:sz w:val="22"/>
                <w:szCs w:val="22"/>
              </w:rPr>
              <w:t>КОГБУЗ «Тужинская центральная районная больница»*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856A8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lastRenderedPageBreak/>
              <w:t xml:space="preserve">укрепление позиций института семьи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в обществе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Организация мероприятий по профилактике отказов от новорожденных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9"/>
              <w:widowControl/>
              <w:rPr>
                <w:sz w:val="22"/>
                <w:szCs w:val="22"/>
              </w:rPr>
            </w:pP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10.1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Выявление женщин, имеющих намерение отказаться от новорожденного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ind w:left="331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КОГБУЗ «Тужинская центральная районная больница»*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ind w:left="58" w:hanging="58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сохранение кровной семьи для новорожденного ребенка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10.2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29" w:hanging="29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Оказание психологической, социальной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и юридической помощи женщине, имеющей намерение отказаться от новорожденного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353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КОГБУЗ «Тужинская центральная районная больница»*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ind w:left="36" w:hanging="36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сохранение кровной семьи для новорожденного ребенка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10.3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firstLine="7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Социальная реабилитация женщин, имеющих намерение отказаться </w:t>
            </w:r>
            <w:r w:rsidRPr="00301A5C">
              <w:rPr>
                <w:rStyle w:val="FontStyle30"/>
                <w:sz w:val="22"/>
                <w:szCs w:val="22"/>
              </w:rPr>
              <w:br/>
              <w:t>от новорожденного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>КОГАУСО</w:t>
            </w:r>
          </w:p>
          <w:p w:rsidR="001D2E1A" w:rsidRPr="00301A5C" w:rsidRDefault="001D2E1A" w:rsidP="00856A84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 xml:space="preserve">«Межрайонный комплексный центр социального обслуживания населения </w:t>
            </w:r>
            <w:r w:rsidR="00856A84">
              <w:rPr>
                <w:b w:val="0"/>
                <w:sz w:val="22"/>
                <w:szCs w:val="22"/>
              </w:rPr>
              <w:br/>
            </w:r>
            <w:r w:rsidRPr="00301A5C">
              <w:rPr>
                <w:b w:val="0"/>
                <w:sz w:val="22"/>
                <w:szCs w:val="22"/>
              </w:rPr>
              <w:t>в</w:t>
            </w:r>
            <w:r w:rsidR="00856A84">
              <w:rPr>
                <w:b w:val="0"/>
                <w:sz w:val="22"/>
                <w:szCs w:val="22"/>
              </w:rPr>
              <w:t xml:space="preserve"> </w:t>
            </w:r>
            <w:r w:rsidRPr="00301A5C">
              <w:rPr>
                <w:b w:val="0"/>
                <w:sz w:val="22"/>
                <w:szCs w:val="22"/>
              </w:rPr>
              <w:t>Яранском районе»</w:t>
            </w:r>
          </w:p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223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(Тужинский отдел)*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ind w:left="7" w:hanging="7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не менее 80% родителей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в сопровождаемых семьях изменили решение об отказе от новорожденного ребенка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10.4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Социальное сопровождение (предоставление социальных услуг) женщинам из семей, находящихся в трудной жизненной ситуации, пребывающих в учреждении здравоохранения и после выписки </w:t>
            </w:r>
            <w:r w:rsidRPr="00301A5C">
              <w:rPr>
                <w:rStyle w:val="FontStyle30"/>
                <w:sz w:val="22"/>
                <w:szCs w:val="22"/>
              </w:rPr>
              <w:br/>
              <w:t>с новорожденным ребенком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>КОГАУСО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 xml:space="preserve">«Межрайонный комплексный центр социального обслуживания населения </w:t>
            </w:r>
            <w:r w:rsidRPr="00301A5C">
              <w:rPr>
                <w:b w:val="0"/>
                <w:sz w:val="22"/>
                <w:szCs w:val="22"/>
              </w:rPr>
              <w:br/>
              <w:t>в Яранском районе»</w:t>
            </w:r>
          </w:p>
          <w:p w:rsidR="001D2E1A" w:rsidRPr="00301A5C" w:rsidRDefault="001D2E1A" w:rsidP="00390639">
            <w:pPr>
              <w:pStyle w:val="afe"/>
              <w:keepLines w:val="0"/>
              <w:rPr>
                <w:b w:val="0"/>
                <w:sz w:val="22"/>
                <w:szCs w:val="22"/>
              </w:rPr>
            </w:pPr>
            <w:r w:rsidRPr="00301A5C">
              <w:rPr>
                <w:b w:val="0"/>
                <w:sz w:val="22"/>
                <w:szCs w:val="22"/>
              </w:rPr>
              <w:t>(Тужинский отдел)*</w:t>
            </w:r>
          </w:p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252"/>
              <w:jc w:val="center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firstLine="22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сохранение кровной семьи для</w:t>
            </w:r>
          </w:p>
          <w:p w:rsidR="001D2E1A" w:rsidRPr="00301A5C" w:rsidRDefault="001D2E1A" w:rsidP="00390639">
            <w:pPr>
              <w:pStyle w:val="Style8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новорожденного ребенка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Проведение консультативной педагогической, психологической, юридической, социальной и иной помощи родителям, ограниченным в родительских правах, лишенным родительских прав, родителям детей, находящихся в сложной жизненной ситуации, по восстановлению детско-родительских отношений </w:t>
            </w:r>
            <w:r w:rsidRPr="00301A5C">
              <w:rPr>
                <w:rStyle w:val="FontStyle30"/>
                <w:sz w:val="22"/>
                <w:szCs w:val="22"/>
              </w:rPr>
              <w:br/>
              <w:t>и возвращению ребенка из организации для детей-сирот в кровную семью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eastAsia="Calibri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управление образования администрации Тужинского района,</w:t>
            </w:r>
          </w:p>
          <w:p w:rsidR="001D2E1A" w:rsidRPr="00301A5C" w:rsidRDefault="001D2E1A" w:rsidP="00390639">
            <w:pPr>
              <w:pStyle w:val="Style1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орган опеки и попечительства администрации Тужинского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увеличение числа детей, возвращенных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в кровную семью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Консультирование родителей, </w:t>
            </w:r>
            <w:r w:rsidRPr="00301A5C">
              <w:rPr>
                <w:rStyle w:val="FontStyle30"/>
                <w:sz w:val="22"/>
                <w:szCs w:val="22"/>
              </w:rPr>
              <w:br/>
              <w:t xml:space="preserve">а также граждан, желающих принять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lastRenderedPageBreak/>
              <w:t xml:space="preserve">на воспитание в свои семьи детей, оставшихся без попечения родителей,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 xml:space="preserve">по вопросам юридического, социального, психолого-педагогического характера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в рамках регионального проекта «Поддержка семей Кировской области, имеющих детей»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1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орган опеки и попечительства администрации Тужинского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1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оказание услуг психолого-педагогической, методической и консультативной помощи </w:t>
            </w:r>
            <w:r w:rsidRPr="00301A5C">
              <w:rPr>
                <w:rStyle w:val="FontStyle30"/>
                <w:sz w:val="22"/>
                <w:szCs w:val="22"/>
              </w:rPr>
              <w:lastRenderedPageBreak/>
              <w:t>родителям (законн</w:t>
            </w:r>
            <w:r w:rsidR="00856A84">
              <w:rPr>
                <w:rStyle w:val="FontStyle30"/>
                <w:sz w:val="22"/>
                <w:szCs w:val="22"/>
              </w:rPr>
              <w:t xml:space="preserve">ым представителям) детей, </w:t>
            </w:r>
            <w:r w:rsidRPr="00301A5C">
              <w:rPr>
                <w:rStyle w:val="FontStyle30"/>
                <w:sz w:val="22"/>
                <w:szCs w:val="22"/>
              </w:rPr>
              <w:t xml:space="preserve">а </w:t>
            </w:r>
            <w:r w:rsidR="00856A84">
              <w:rPr>
                <w:rStyle w:val="FontStyle30"/>
                <w:sz w:val="22"/>
                <w:szCs w:val="22"/>
              </w:rPr>
              <w:t>также гражданам, желающим</w:t>
            </w:r>
            <w:r w:rsidRPr="00301A5C">
              <w:rPr>
                <w:rStyle w:val="FontStyle30"/>
                <w:sz w:val="22"/>
                <w:szCs w:val="22"/>
              </w:rPr>
              <w:t xml:space="preserve"> принять на воспитание в свои семьи детей, оставшихся без попечения родителей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firstLine="43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Участие в семинарах, тренингах для замещающих семей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постоянно, </w:t>
            </w:r>
            <w:r w:rsidRPr="00301A5C">
              <w:rPr>
                <w:rStyle w:val="FontStyle30"/>
                <w:sz w:val="22"/>
                <w:szCs w:val="22"/>
              </w:rPr>
              <w:br/>
              <w:t xml:space="preserve">в соответствии </w:t>
            </w:r>
            <w:r w:rsidRPr="00301A5C">
              <w:rPr>
                <w:rStyle w:val="FontStyle30"/>
                <w:sz w:val="22"/>
                <w:szCs w:val="22"/>
              </w:rPr>
              <w:br/>
              <w:t>с планом, утвержденным</w:t>
            </w:r>
          </w:p>
          <w:p w:rsidR="001D2E1A" w:rsidRPr="00301A5C" w:rsidRDefault="001D2E1A" w:rsidP="00390639">
            <w:pPr>
              <w:pStyle w:val="Style1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КОГКУ «Кировский областной центр усыновления, опеки и попечительства»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1"/>
              <w:widowControl/>
              <w:spacing w:line="240" w:lineRule="auto"/>
              <w:ind w:left="202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КОГКУ «Кировский</w:t>
            </w:r>
          </w:p>
          <w:p w:rsidR="001D2E1A" w:rsidRPr="00301A5C" w:rsidRDefault="001D2E1A" w:rsidP="00390639">
            <w:pPr>
              <w:pStyle w:val="Style1"/>
              <w:widowControl/>
              <w:spacing w:line="240" w:lineRule="auto"/>
              <w:ind w:left="202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областной центр усыновления, опеки и попечительства»,</w:t>
            </w:r>
          </w:p>
          <w:p w:rsidR="001D2E1A" w:rsidRPr="00301A5C" w:rsidRDefault="001D2E1A" w:rsidP="00390639">
            <w:pPr>
              <w:pStyle w:val="Style1"/>
              <w:widowControl/>
              <w:spacing w:line="240" w:lineRule="auto"/>
              <w:ind w:left="202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орган опеки и попечительства администрации Тужинского</w:t>
            </w:r>
          </w:p>
          <w:p w:rsidR="001D2E1A" w:rsidRPr="00301A5C" w:rsidRDefault="001D2E1A" w:rsidP="00390639">
            <w:pPr>
              <w:pStyle w:val="Style1"/>
              <w:widowControl/>
              <w:spacing w:line="240" w:lineRule="auto"/>
              <w:ind w:left="202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8"/>
              <w:widowControl/>
              <w:spacing w:line="240" w:lineRule="auto"/>
              <w:ind w:left="22" w:hanging="22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уменьшение числа детей, возвращенных </w:t>
            </w:r>
            <w:r w:rsidRPr="00301A5C">
              <w:rPr>
                <w:rStyle w:val="FontStyle30"/>
                <w:sz w:val="22"/>
                <w:szCs w:val="22"/>
              </w:rPr>
              <w:br/>
              <w:t>из замещающих семей</w:t>
            </w:r>
          </w:p>
        </w:tc>
      </w:tr>
      <w:tr w:rsidR="001D2E1A" w:rsidRPr="00301A5C" w:rsidTr="001D2E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a4"/>
              <w:jc w:val="center"/>
              <w:rPr>
                <w:rFonts w:ascii="Times New Roman" w:hAnsi="Times New Roman"/>
              </w:rPr>
            </w:pPr>
            <w:r w:rsidRPr="00301A5C">
              <w:rPr>
                <w:rFonts w:ascii="Times New Roman" w:hAnsi="Times New Roman"/>
              </w:rPr>
              <w:t>14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Внесение изменений в нормативные правовые акты Тужинского района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по вопросам профилактики социального сиротства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1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pacing w:val="20"/>
                <w:sz w:val="22"/>
                <w:szCs w:val="22"/>
              </w:rPr>
              <w:t xml:space="preserve">2021 </w:t>
            </w:r>
            <w:r w:rsidRPr="00301A5C">
              <w:rPr>
                <w:rStyle w:val="FontStyle30"/>
                <w:sz w:val="22"/>
                <w:szCs w:val="22"/>
              </w:rPr>
              <w:t xml:space="preserve">год </w:t>
            </w:r>
            <w:r w:rsidRPr="00301A5C">
              <w:rPr>
                <w:rStyle w:val="FontStyle30"/>
                <w:sz w:val="22"/>
                <w:szCs w:val="22"/>
              </w:rPr>
              <w:br/>
              <w:t>(по мере необходимости)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E1A" w:rsidRPr="00301A5C" w:rsidRDefault="001D2E1A" w:rsidP="00390639">
            <w:pPr>
              <w:pStyle w:val="Style1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>администрация Тужинского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1A" w:rsidRPr="00301A5C" w:rsidRDefault="001D2E1A" w:rsidP="00390639">
            <w:pPr>
              <w:pStyle w:val="Style2"/>
              <w:widowControl/>
              <w:spacing w:line="240" w:lineRule="auto"/>
              <w:ind w:left="7" w:hanging="7"/>
              <w:jc w:val="left"/>
              <w:rPr>
                <w:rStyle w:val="FontStyle30"/>
                <w:sz w:val="22"/>
                <w:szCs w:val="22"/>
              </w:rPr>
            </w:pPr>
            <w:r w:rsidRPr="00301A5C">
              <w:rPr>
                <w:rStyle w:val="FontStyle30"/>
                <w:sz w:val="22"/>
                <w:szCs w:val="22"/>
              </w:rPr>
              <w:t xml:space="preserve">совершенствование областного законодательства по вопросам защиты прав и интересов несовершеннолетних, </w:t>
            </w:r>
            <w:r w:rsidRPr="00301A5C">
              <w:rPr>
                <w:rStyle w:val="FontStyle30"/>
                <w:sz w:val="22"/>
                <w:szCs w:val="22"/>
              </w:rPr>
              <w:br/>
              <w:t xml:space="preserve">в том числе приведение в соответствие </w:t>
            </w:r>
            <w:r w:rsidR="00856A84">
              <w:rPr>
                <w:rStyle w:val="FontStyle30"/>
                <w:sz w:val="22"/>
                <w:szCs w:val="22"/>
              </w:rPr>
              <w:br/>
            </w:r>
            <w:r w:rsidRPr="00301A5C">
              <w:rPr>
                <w:rStyle w:val="FontStyle30"/>
                <w:sz w:val="22"/>
                <w:szCs w:val="22"/>
              </w:rPr>
              <w:t>с федеральным законодательством (в случае внесения в него изменений)</w:t>
            </w:r>
          </w:p>
        </w:tc>
      </w:tr>
    </w:tbl>
    <w:p w:rsidR="00705AF0" w:rsidRDefault="00705AF0" w:rsidP="00856A84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56A84" w:rsidRDefault="00856A84" w:rsidP="00705AF0">
      <w:pPr>
        <w:spacing w:after="0" w:line="240" w:lineRule="auto"/>
        <w:jc w:val="center"/>
        <w:rPr>
          <w:rFonts w:ascii="Times New Roman" w:hAnsi="Times New Roman"/>
        </w:rPr>
        <w:sectPr w:rsidR="00856A84" w:rsidSect="001D2E1A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1D2E1A" w:rsidRDefault="001D2E1A" w:rsidP="00856A84">
      <w:pPr>
        <w:spacing w:after="0" w:line="240" w:lineRule="auto"/>
        <w:ind w:firstLine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 w:rsidR="00856A84">
        <w:rPr>
          <w:rFonts w:ascii="Times New Roman" w:hAnsi="Times New Roman"/>
          <w:color w:val="000000"/>
        </w:rPr>
        <w:t xml:space="preserve"> № 2</w:t>
      </w:r>
    </w:p>
    <w:p w:rsidR="001D2E1A" w:rsidRPr="0028621F" w:rsidRDefault="001D2E1A" w:rsidP="001D2E1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1D2E1A" w:rsidRPr="0028621F" w:rsidRDefault="001D2E1A" w:rsidP="001D2E1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9F7629">
        <w:rPr>
          <w:rFonts w:ascii="Times New Roman" w:hAnsi="Times New Roman"/>
          <w:color w:val="000000"/>
        </w:rPr>
        <w:t>Ы</w:t>
      </w:r>
    </w:p>
    <w:p w:rsidR="001D2E1A" w:rsidRPr="0028621F" w:rsidRDefault="001D2E1A" w:rsidP="001D2E1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1D2E1A" w:rsidRDefault="001D2E1A" w:rsidP="001D2E1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1D2E1A" w:rsidRDefault="001D2E1A" w:rsidP="001D2E1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856A84">
        <w:rPr>
          <w:rStyle w:val="FontStyle13"/>
        </w:rPr>
        <w:t xml:space="preserve">15.02.2021 </w:t>
      </w:r>
      <w:r>
        <w:rPr>
          <w:rStyle w:val="FontStyle13"/>
        </w:rPr>
        <w:t xml:space="preserve">№ </w:t>
      </w:r>
      <w:r w:rsidR="00856A84">
        <w:rPr>
          <w:rStyle w:val="FontStyle13"/>
        </w:rPr>
        <w:t>37</w:t>
      </w:r>
    </w:p>
    <w:p w:rsidR="001D2E1A" w:rsidRDefault="001D2E1A" w:rsidP="001D2E1A">
      <w:pPr>
        <w:spacing w:after="0" w:line="240" w:lineRule="auto"/>
        <w:ind w:left="6521"/>
        <w:rPr>
          <w:rStyle w:val="FontStyle13"/>
        </w:rPr>
      </w:pPr>
    </w:p>
    <w:p w:rsidR="00856A84" w:rsidRPr="00856A84" w:rsidRDefault="00856A84" w:rsidP="00856A84">
      <w:pPr>
        <w:pStyle w:val="a4"/>
        <w:jc w:val="center"/>
        <w:rPr>
          <w:rFonts w:ascii="Times New Roman" w:hAnsi="Times New Roman"/>
          <w:b/>
          <w:lang w:val="ru-RU"/>
        </w:rPr>
      </w:pPr>
      <w:r w:rsidRPr="00856A84">
        <w:rPr>
          <w:rStyle w:val="FontStyle39"/>
          <w:lang w:val="ru-RU"/>
        </w:rPr>
        <w:t>КОМПЛЕКСНЫЕ ПОКАЗАТЕЛИ</w:t>
      </w:r>
      <w:r w:rsidRPr="00856A84">
        <w:rPr>
          <w:rFonts w:ascii="Times New Roman" w:hAnsi="Times New Roman"/>
          <w:b/>
          <w:lang w:val="ru-RU"/>
        </w:rPr>
        <w:t>,</w:t>
      </w:r>
    </w:p>
    <w:p w:rsidR="00856A84" w:rsidRPr="00856A84" w:rsidRDefault="00856A84" w:rsidP="00856A84">
      <w:pPr>
        <w:pStyle w:val="a4"/>
        <w:jc w:val="center"/>
        <w:rPr>
          <w:rFonts w:ascii="Times New Roman" w:hAnsi="Times New Roman"/>
          <w:b/>
          <w:lang w:val="ru-RU"/>
        </w:rPr>
      </w:pPr>
      <w:r w:rsidRPr="00856A84">
        <w:rPr>
          <w:rFonts w:ascii="Times New Roman" w:hAnsi="Times New Roman"/>
          <w:b/>
          <w:lang w:val="ru-RU"/>
        </w:rPr>
        <w:t xml:space="preserve">характеризующие ситуацию по профилактике сиротства </w:t>
      </w:r>
    </w:p>
    <w:p w:rsidR="00856A84" w:rsidRPr="00856A84" w:rsidRDefault="00856A84" w:rsidP="00856A84">
      <w:pPr>
        <w:pStyle w:val="a4"/>
        <w:jc w:val="center"/>
        <w:rPr>
          <w:rFonts w:ascii="Times New Roman" w:hAnsi="Times New Roman"/>
          <w:lang w:val="ru-RU"/>
        </w:rPr>
      </w:pPr>
      <w:r w:rsidRPr="00856A84">
        <w:rPr>
          <w:rFonts w:ascii="Times New Roman" w:hAnsi="Times New Roman"/>
          <w:b/>
          <w:lang w:val="ru-RU"/>
        </w:rPr>
        <w:t>в Тужинском районе, и их значения</w:t>
      </w:r>
    </w:p>
    <w:p w:rsidR="00856A84" w:rsidRPr="00856A84" w:rsidRDefault="00856A84" w:rsidP="00856A84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Style w:val="ae"/>
        <w:tblW w:w="0" w:type="auto"/>
        <w:tblLook w:val="04A0"/>
      </w:tblPr>
      <w:tblGrid>
        <w:gridCol w:w="567"/>
        <w:gridCol w:w="6629"/>
        <w:gridCol w:w="1276"/>
        <w:gridCol w:w="1275"/>
      </w:tblGrid>
      <w:tr w:rsidR="00856A84" w:rsidRPr="00301A5C" w:rsidTr="00856A84">
        <w:trPr>
          <w:trHeight w:val="240"/>
        </w:trPr>
        <w:tc>
          <w:tcPr>
            <w:tcW w:w="567" w:type="dxa"/>
            <w:vMerge w:val="restart"/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№ п/п</w:t>
            </w:r>
          </w:p>
        </w:tc>
        <w:tc>
          <w:tcPr>
            <w:tcW w:w="6629" w:type="dxa"/>
            <w:vMerge w:val="restart"/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Значение показателя</w:t>
            </w:r>
          </w:p>
        </w:tc>
      </w:tr>
      <w:tr w:rsidR="00856A84" w:rsidRPr="00301A5C" w:rsidTr="00856A84">
        <w:trPr>
          <w:trHeight w:val="210"/>
        </w:trPr>
        <w:tc>
          <w:tcPr>
            <w:tcW w:w="567" w:type="dxa"/>
            <w:vMerge/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9" w:type="dxa"/>
            <w:vMerge/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31.12.2021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Численность детей-сирот и детей, оставшихся без попечения родителей, в Тужинском районе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37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2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 xml:space="preserve">Численность детей-сирот и детей, оставшихся без попечения родителей, состоящих на учете в региональном банке данных </w:t>
            </w:r>
            <w:r>
              <w:rPr>
                <w:sz w:val="22"/>
                <w:szCs w:val="22"/>
              </w:rPr>
              <w:br/>
            </w:r>
            <w:r w:rsidRPr="00301A5C">
              <w:rPr>
                <w:sz w:val="22"/>
                <w:szCs w:val="22"/>
              </w:rPr>
              <w:t>о детях, оставшихся без попечения родителей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7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3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Количество детей-сирот и детей, оставшихся без попечения родителей, возвращенных из замещающих семей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4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Количество детей-сирот и детей, оставшихся без попечения родителей, возвращенных из организаций для детей-сирот и детей, оставшихся без попечения родителей (далее – организации для детей-сирот), родителям (единственному родителю)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5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 xml:space="preserve">Количество детей, возвращенных родителям (законным представителям), из общего числа детей, помещенных </w:t>
            </w:r>
            <w:r>
              <w:rPr>
                <w:sz w:val="22"/>
                <w:szCs w:val="22"/>
              </w:rPr>
              <w:br/>
            </w:r>
            <w:r w:rsidRPr="00301A5C">
              <w:rPr>
                <w:sz w:val="22"/>
                <w:szCs w:val="22"/>
              </w:rPr>
              <w:t>по соглашению в организации для детей-сирот в связи со сложной жизненной ситуацией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50%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55%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6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pStyle w:val="Style15"/>
              <w:widowControl/>
              <w:spacing w:line="240" w:lineRule="auto"/>
              <w:jc w:val="left"/>
              <w:rPr>
                <w:rStyle w:val="FontStyle43"/>
              </w:rPr>
            </w:pPr>
            <w:r w:rsidRPr="00301A5C">
              <w:rPr>
                <w:rStyle w:val="FontStyle43"/>
              </w:rPr>
              <w:t xml:space="preserve">Количество лиц из числа детей-сирот, отчисленных </w:t>
            </w:r>
            <w:r>
              <w:rPr>
                <w:rStyle w:val="FontStyle43"/>
              </w:rPr>
              <w:br/>
            </w:r>
            <w:r w:rsidRPr="00301A5C">
              <w:rPr>
                <w:rStyle w:val="FontStyle43"/>
              </w:rPr>
              <w:t xml:space="preserve">из профессиональных образовательных организаций </w:t>
            </w:r>
            <w:r>
              <w:rPr>
                <w:rStyle w:val="FontStyle43"/>
              </w:rPr>
              <w:br/>
            </w:r>
            <w:r w:rsidRPr="00301A5C">
              <w:rPr>
                <w:rStyle w:val="FontStyle43"/>
              </w:rPr>
              <w:t xml:space="preserve">и образовательных организаций высшего образования </w:t>
            </w:r>
            <w:r>
              <w:rPr>
                <w:rStyle w:val="FontStyle43"/>
              </w:rPr>
              <w:br/>
            </w:r>
            <w:r w:rsidRPr="00301A5C">
              <w:rPr>
                <w:rStyle w:val="FontStyle43"/>
              </w:rPr>
              <w:t>и не продолжающих обучение, в возрасте до 23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7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pStyle w:val="Style15"/>
              <w:widowControl/>
              <w:spacing w:line="240" w:lineRule="auto"/>
              <w:jc w:val="left"/>
              <w:rPr>
                <w:rStyle w:val="FontStyle43"/>
              </w:rPr>
            </w:pPr>
            <w:r w:rsidRPr="00301A5C">
              <w:rPr>
                <w:rStyle w:val="FontStyle43"/>
              </w:rPr>
              <w:t xml:space="preserve">Количество лиц из числа детей-сирот, отбывающих наказание </w:t>
            </w:r>
            <w:r>
              <w:rPr>
                <w:rStyle w:val="FontStyle43"/>
              </w:rPr>
              <w:br/>
            </w:r>
            <w:r w:rsidRPr="00301A5C">
              <w:rPr>
                <w:rStyle w:val="FontStyle43"/>
              </w:rPr>
              <w:t>в исправительных учреждениях, в возрасте до 23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8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pStyle w:val="Style15"/>
              <w:widowControl/>
              <w:spacing w:line="240" w:lineRule="auto"/>
              <w:jc w:val="left"/>
              <w:rPr>
                <w:rStyle w:val="FontStyle43"/>
              </w:rPr>
            </w:pPr>
            <w:r w:rsidRPr="00301A5C">
              <w:rPr>
                <w:rStyle w:val="FontStyle43"/>
              </w:rPr>
              <w:t xml:space="preserve">Количество выпускников </w:t>
            </w:r>
            <w:r w:rsidRPr="00301A5C">
              <w:rPr>
                <w:sz w:val="22"/>
                <w:szCs w:val="22"/>
              </w:rPr>
              <w:t>организаций для детей-сирот, родивших и отказавшихся от ребенка, в возрасте до 23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0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9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pStyle w:val="Style15"/>
              <w:widowControl/>
              <w:spacing w:line="240" w:lineRule="auto"/>
              <w:jc w:val="left"/>
              <w:rPr>
                <w:rStyle w:val="FontStyle43"/>
              </w:rPr>
            </w:pPr>
            <w:r w:rsidRPr="00301A5C">
              <w:rPr>
                <w:rStyle w:val="FontStyle43"/>
              </w:rPr>
              <w:t xml:space="preserve">Количество выпускников </w:t>
            </w:r>
            <w:r w:rsidRPr="00301A5C">
              <w:rPr>
                <w:sz w:val="22"/>
                <w:szCs w:val="22"/>
              </w:rPr>
              <w:t>организаций для детей-сирот, обучающихся в образовательных организациях высшего образования, в возрасте до 23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10</w:t>
            </w:r>
          </w:p>
        </w:tc>
      </w:tr>
      <w:tr w:rsidR="00856A84" w:rsidRPr="00301A5C" w:rsidTr="00856A84">
        <w:tc>
          <w:tcPr>
            <w:tcW w:w="567" w:type="dxa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10</w:t>
            </w:r>
          </w:p>
        </w:tc>
        <w:tc>
          <w:tcPr>
            <w:tcW w:w="6629" w:type="dxa"/>
          </w:tcPr>
          <w:p w:rsidR="00856A84" w:rsidRPr="00301A5C" w:rsidRDefault="00856A84" w:rsidP="00856A84">
            <w:pPr>
              <w:pStyle w:val="Style15"/>
              <w:widowControl/>
              <w:spacing w:line="240" w:lineRule="auto"/>
              <w:jc w:val="left"/>
              <w:rPr>
                <w:rStyle w:val="FontStyle43"/>
              </w:rPr>
            </w:pPr>
            <w:r w:rsidRPr="00301A5C">
              <w:rPr>
                <w:rStyle w:val="FontStyle43"/>
              </w:rPr>
              <w:t xml:space="preserve">Количество выпускников </w:t>
            </w:r>
            <w:r w:rsidRPr="00301A5C">
              <w:rPr>
                <w:sz w:val="22"/>
                <w:szCs w:val="22"/>
              </w:rPr>
              <w:t>организаций для детей-сирот, работающих по трудовому договору, в возрасте до 23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A84" w:rsidRPr="00301A5C" w:rsidRDefault="00856A84" w:rsidP="00390639">
            <w:pPr>
              <w:jc w:val="center"/>
              <w:rPr>
                <w:sz w:val="22"/>
                <w:szCs w:val="22"/>
              </w:rPr>
            </w:pPr>
            <w:r w:rsidRPr="00301A5C">
              <w:rPr>
                <w:sz w:val="22"/>
                <w:szCs w:val="22"/>
              </w:rPr>
              <w:t>13</w:t>
            </w:r>
          </w:p>
        </w:tc>
      </w:tr>
    </w:tbl>
    <w:p w:rsidR="001D2E1A" w:rsidRDefault="001D2E1A" w:rsidP="00856A84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D2E1A" w:rsidRDefault="001D2E1A" w:rsidP="001D2E1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705AF0" w:rsidRDefault="00705AF0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5AF0" w:rsidRDefault="00705AF0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AE7500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AE7500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E7500" w:rsidRPr="006B5ACF" w:rsidRDefault="00AE7500" w:rsidP="00AE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B5ACF">
        <w:rPr>
          <w:rFonts w:ascii="Times New Roman" w:eastAsia="Times New Roman" w:hAnsi="Times New Roman" w:cs="Times New Roman"/>
          <w:b/>
          <w:bCs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/>
          <w:b/>
          <w:bCs/>
        </w:rPr>
        <w:br/>
      </w:r>
      <w:r w:rsidRPr="006B5ACF">
        <w:rPr>
          <w:rFonts w:ascii="Times New Roman" w:eastAsia="Times New Roman" w:hAnsi="Times New Roman" w:cs="Times New Roman"/>
          <w:b/>
          <w:bCs/>
        </w:rPr>
        <w:t>от 16.10.2020 № 304</w:t>
      </w:r>
    </w:p>
    <w:p w:rsidR="00292898" w:rsidRPr="00D40AFB" w:rsidRDefault="00292898" w:rsidP="0029289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E7500" w:rsidRPr="006B5ACF" w:rsidRDefault="00AE7500" w:rsidP="00AE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ACF">
        <w:rPr>
          <w:rFonts w:ascii="Times New Roman" w:eastAsia="Times New Roman" w:hAnsi="Times New Roman" w:cs="Times New Roman"/>
        </w:rPr>
        <w:t>В соответствии с протоколом заседания комиссии по противодействию коррупции в Кировской области от 15.12.2020 № 4, администрация Тужинского муниципального района ПОСТАНОВЛЯЕТ:</w:t>
      </w:r>
    </w:p>
    <w:p w:rsidR="00AE7500" w:rsidRPr="006B5ACF" w:rsidRDefault="00AE7500" w:rsidP="009151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9"/>
        <w:jc w:val="both"/>
        <w:rPr>
          <w:rFonts w:ascii="Times New Roman" w:eastAsia="Times New Roman" w:hAnsi="Times New Roman" w:cs="Times New Roman"/>
        </w:rPr>
      </w:pPr>
      <w:r w:rsidRPr="006B5ACF">
        <w:rPr>
          <w:rFonts w:ascii="Times New Roman" w:eastAsia="Times New Roman" w:hAnsi="Times New Roman" w:cs="Times New Roman"/>
        </w:rPr>
        <w:t xml:space="preserve">Дополнить раздел 4 Положения о сообщении руководителями организаций (предприятий), подведомственных администрации муниципального образования </w:t>
      </w:r>
      <w:r>
        <w:rPr>
          <w:rFonts w:ascii="Times New Roman" w:hAnsi="Times New Roman"/>
        </w:rPr>
        <w:t xml:space="preserve">Тужинский муниципальный район, </w:t>
      </w:r>
      <w:r w:rsidRPr="006B5ACF">
        <w:rPr>
          <w:rFonts w:ascii="Times New Roman" w:eastAsia="Times New Roman" w:hAnsi="Times New Roman" w:cs="Times New Roman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 утвержденного постановлением администрации Тужинского муниципального района от 16.10.2020 № 304, текстом следующего содержания:</w:t>
      </w:r>
    </w:p>
    <w:p w:rsidR="00AE7500" w:rsidRPr="006B5ACF" w:rsidRDefault="00AE7500" w:rsidP="00AE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ACF">
        <w:rPr>
          <w:rFonts w:ascii="Times New Roman" w:eastAsia="Times New Roman" w:hAnsi="Times New Roman" w:cs="Times New Roman"/>
        </w:rPr>
        <w:t xml:space="preserve">«Уведомление подлежит регистрации в </w:t>
      </w:r>
      <w:r>
        <w:rPr>
          <w:rFonts w:ascii="Times New Roman" w:hAnsi="Times New Roman"/>
        </w:rPr>
        <w:t xml:space="preserve">журнале учета </w:t>
      </w:r>
      <w:r w:rsidRPr="006B5ACF">
        <w:rPr>
          <w:rFonts w:ascii="Times New Roman" w:eastAsia="Times New Roman" w:hAnsi="Times New Roman" w:cs="Times New Roman"/>
        </w:rPr>
        <w:t>и рассматривается ведущим специалистом отдела организационно-правовой и кадровой работы, который осуществляет подготовку мотивированного заключения по результатам рассмотрения уведомления.».</w:t>
      </w:r>
    </w:p>
    <w:p w:rsidR="00AE7500" w:rsidRPr="006B5ACF" w:rsidRDefault="00AE7500" w:rsidP="00915192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2"/>
          <w:szCs w:val="22"/>
        </w:rPr>
      </w:pPr>
      <w:r w:rsidRPr="006B5ACF">
        <w:rPr>
          <w:sz w:val="22"/>
          <w:szCs w:val="22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области.</w:t>
      </w:r>
    </w:p>
    <w:p w:rsidR="00AE7500" w:rsidRPr="006B5ACF" w:rsidRDefault="00AE7500" w:rsidP="00915192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2"/>
          <w:szCs w:val="22"/>
        </w:rPr>
      </w:pPr>
      <w:r w:rsidRPr="006B5ACF">
        <w:rPr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36285" w:rsidRDefault="00836285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5AF0" w:rsidRPr="00753E9A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705AF0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705AF0" w:rsidRPr="00753E9A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05AF0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05AF0" w:rsidRPr="00753E9A" w:rsidRDefault="00705AF0" w:rsidP="00705AF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705AF0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705AF0" w:rsidRPr="00AB4D86" w:rsidRDefault="00843088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</w:t>
            </w:r>
          </w:p>
        </w:tc>
        <w:tc>
          <w:tcPr>
            <w:tcW w:w="2873" w:type="dxa"/>
          </w:tcPr>
          <w:p w:rsidR="00705AF0" w:rsidRPr="00AB4D86" w:rsidRDefault="00705AF0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705AF0" w:rsidRPr="00D95D93" w:rsidRDefault="00705AF0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05AF0" w:rsidRPr="00D95D93" w:rsidRDefault="0084308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705AF0" w:rsidRPr="00D95D93" w:rsidTr="00390639">
        <w:trPr>
          <w:trHeight w:val="217"/>
        </w:trPr>
        <w:tc>
          <w:tcPr>
            <w:tcW w:w="9781" w:type="dxa"/>
            <w:gridSpan w:val="4"/>
          </w:tcPr>
          <w:p w:rsidR="00705AF0" w:rsidRDefault="00705AF0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05AF0" w:rsidRDefault="00705AF0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705AF0" w:rsidRPr="00753E9A" w:rsidRDefault="00705AF0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43088" w:rsidRPr="00843088" w:rsidRDefault="00843088" w:rsidP="00843088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088">
        <w:rPr>
          <w:rFonts w:ascii="Times New Roman" w:hAnsi="Times New Roman" w:cs="Times New Roman"/>
          <w:b/>
        </w:rPr>
        <w:t>Об исключении жилого помещения из специализированного жилищного фонда</w:t>
      </w:r>
    </w:p>
    <w:p w:rsidR="00705AF0" w:rsidRPr="00D40AFB" w:rsidRDefault="00705AF0" w:rsidP="00705AF0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3088" w:rsidRPr="00843088" w:rsidRDefault="00843088" w:rsidP="00843088">
      <w:pPr>
        <w:spacing w:after="0" w:line="240" w:lineRule="auto"/>
        <w:ind w:firstLine="703"/>
        <w:jc w:val="both"/>
        <w:rPr>
          <w:rFonts w:ascii="Times New Roman" w:hAnsi="Times New Roman" w:cs="Times New Roman"/>
        </w:rPr>
      </w:pPr>
      <w:r w:rsidRPr="00843088">
        <w:rPr>
          <w:rFonts w:ascii="Times New Roman" w:hAnsi="Times New Roman" w:cs="Times New Roman"/>
        </w:rPr>
        <w:t xml:space="preserve">В соответствии с частью 5 статьи 17 Закона Кировской области от 04.12.2012 № 222-ЗО </w:t>
      </w:r>
      <w:r>
        <w:rPr>
          <w:rFonts w:ascii="Times New Roman" w:hAnsi="Times New Roman" w:cs="Times New Roman"/>
        </w:rPr>
        <w:br/>
      </w:r>
      <w:r w:rsidRPr="00843088">
        <w:rPr>
          <w:rFonts w:ascii="Times New Roman" w:hAnsi="Times New Roman" w:cs="Times New Roman"/>
        </w:rPr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на основании протокола заседания межведомственной комиссии по вопросам обеспечения жилыми помещениями детей-сирот и детей, оставшихся без попечения родителей лиц из числа детей-сирот и детей, оставшихся без попечения родителей, детей, попавших в сложную жизненную ситуацию № 1 от 09.02.2021 года, администрация Тужинского муниципального района ПОСТАНОВЛЯЕТ:</w:t>
      </w:r>
    </w:p>
    <w:p w:rsidR="00843088" w:rsidRPr="00843088" w:rsidRDefault="00843088" w:rsidP="00843088">
      <w:pPr>
        <w:tabs>
          <w:tab w:val="left" w:pos="619"/>
        </w:tabs>
        <w:spacing w:after="0" w:line="240" w:lineRule="auto"/>
        <w:ind w:firstLine="703"/>
        <w:jc w:val="both"/>
        <w:rPr>
          <w:rFonts w:ascii="Times New Roman" w:hAnsi="Times New Roman" w:cs="Times New Roman"/>
        </w:rPr>
      </w:pPr>
      <w:r w:rsidRPr="00843088">
        <w:rPr>
          <w:rFonts w:ascii="Times New Roman" w:hAnsi="Times New Roman" w:cs="Times New Roman"/>
        </w:rPr>
        <w:tab/>
        <w:t xml:space="preserve">1. Исключить из специализированного жилищного фонда муниципального образования Тужинский муниципальный район отнесенную к жилым помещениям для детей-сирот и детей, оставшихся без попечения родителей, лиц из числа детей-сирот и детей, оставшихся без попечения родителей жилое помещение (квартиры), расположенное по адресу: </w:t>
      </w:r>
      <w:r w:rsidRPr="00843088">
        <w:rPr>
          <w:rFonts w:ascii="Times New Roman" w:hAnsi="Times New Roman" w:cs="Times New Roman"/>
          <w:color w:val="000000"/>
        </w:rPr>
        <w:t>пгт Тужа, ул. Победы, д. 26, кв. 2, кадастровый номер 43:33:310108:296, 2015 года постройки.</w:t>
      </w:r>
      <w:r w:rsidRPr="00843088">
        <w:rPr>
          <w:rFonts w:ascii="Times New Roman" w:hAnsi="Times New Roman" w:cs="Times New Roman"/>
        </w:rPr>
        <w:t xml:space="preserve"> </w:t>
      </w:r>
    </w:p>
    <w:p w:rsidR="00843088" w:rsidRPr="00843088" w:rsidRDefault="00843088" w:rsidP="00843088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843088">
        <w:rPr>
          <w:rFonts w:ascii="Times New Roman" w:hAnsi="Times New Roman"/>
          <w:lang w:val="ru-RU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05AF0" w:rsidRDefault="00705AF0" w:rsidP="00705AF0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705AF0" w:rsidRPr="003906CE" w:rsidRDefault="00705AF0" w:rsidP="00705AF0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705AF0" w:rsidRPr="003906CE" w:rsidRDefault="00705AF0" w:rsidP="00705AF0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705AF0" w:rsidRDefault="00705AF0" w:rsidP="00843088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5AF0" w:rsidRDefault="00705AF0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5AF0" w:rsidRDefault="00705AF0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53732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253732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253732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36285" w:rsidRDefault="00836285" w:rsidP="00836285">
      <w:pPr>
        <w:pStyle w:val="ConsPlusTitle"/>
        <w:ind w:left="-74" w:right="-425"/>
        <w:jc w:val="center"/>
        <w:rPr>
          <w:rFonts w:ascii="Times New Roman" w:hAnsi="Times New Roman" w:cs="Times New Roman"/>
          <w:sz w:val="22"/>
          <w:szCs w:val="22"/>
        </w:rPr>
      </w:pPr>
      <w:r w:rsidRPr="00836285">
        <w:rPr>
          <w:rFonts w:ascii="Times New Roman" w:hAnsi="Times New Roman" w:cs="Times New Roman"/>
          <w:sz w:val="22"/>
          <w:szCs w:val="22"/>
        </w:rPr>
        <w:t xml:space="preserve">О внесении изменений в распоряжение администрации Тужинского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br/>
      </w:r>
      <w:r w:rsidRPr="00836285">
        <w:rPr>
          <w:rFonts w:ascii="Times New Roman" w:hAnsi="Times New Roman" w:cs="Times New Roman"/>
          <w:sz w:val="22"/>
          <w:szCs w:val="22"/>
        </w:rPr>
        <w:t>от 16.10.2020 № 97</w:t>
      </w:r>
    </w:p>
    <w:p w:rsidR="00836285" w:rsidRPr="00836285" w:rsidRDefault="00836285" w:rsidP="00836285">
      <w:pPr>
        <w:pStyle w:val="ConsPlusTitle"/>
        <w:ind w:left="-74" w:right="-425"/>
        <w:jc w:val="center"/>
        <w:rPr>
          <w:rFonts w:ascii="Times New Roman" w:hAnsi="Times New Roman" w:cs="Times New Roman"/>
          <w:sz w:val="22"/>
          <w:szCs w:val="22"/>
        </w:rPr>
      </w:pPr>
    </w:p>
    <w:p w:rsidR="00836285" w:rsidRPr="00B930E2" w:rsidRDefault="00836285" w:rsidP="00836285">
      <w:pPr>
        <w:pStyle w:val="ConsPlusNormal"/>
        <w:ind w:firstLine="885"/>
        <w:jc w:val="both"/>
        <w:rPr>
          <w:sz w:val="22"/>
          <w:szCs w:val="22"/>
        </w:rPr>
      </w:pPr>
      <w:r w:rsidRPr="00B930E2">
        <w:rPr>
          <w:sz w:val="22"/>
          <w:szCs w:val="22"/>
        </w:rPr>
        <w:t xml:space="preserve">В соответствии с протоколом заседания комиссии по противодействию коррупции </w:t>
      </w:r>
      <w:r>
        <w:rPr>
          <w:sz w:val="22"/>
          <w:szCs w:val="22"/>
        </w:rPr>
        <w:br/>
      </w:r>
      <w:r w:rsidRPr="00B930E2">
        <w:rPr>
          <w:sz w:val="22"/>
          <w:szCs w:val="22"/>
        </w:rPr>
        <w:t>в Кировской области от 15.12.2020 № 4:</w:t>
      </w:r>
    </w:p>
    <w:p w:rsidR="00836285" w:rsidRPr="00B930E2" w:rsidRDefault="00836285" w:rsidP="00915192">
      <w:pPr>
        <w:pStyle w:val="ConsPlusNormal"/>
        <w:widowControl w:val="0"/>
        <w:numPr>
          <w:ilvl w:val="0"/>
          <w:numId w:val="2"/>
        </w:numPr>
        <w:ind w:left="0" w:firstLine="885"/>
        <w:jc w:val="both"/>
        <w:rPr>
          <w:sz w:val="22"/>
          <w:szCs w:val="22"/>
        </w:rPr>
      </w:pPr>
      <w:r w:rsidRPr="00B930E2">
        <w:rPr>
          <w:sz w:val="22"/>
          <w:szCs w:val="22"/>
        </w:rPr>
        <w:t>Внести изменения в состав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район, утвержденный распоряжением администрации Тужинского муниципального района от 16.10.2020 № 97</w:t>
      </w:r>
      <w:r>
        <w:rPr>
          <w:sz w:val="22"/>
          <w:szCs w:val="22"/>
        </w:rPr>
        <w:t xml:space="preserve"> «О комиссии </w:t>
      </w:r>
      <w:r w:rsidRPr="00B930E2">
        <w:rPr>
          <w:sz w:val="22"/>
          <w:szCs w:val="22"/>
        </w:rPr>
        <w:t>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район» (далее – состав комиссии), утвердив состав комиссии в новой редакции согласно приложению.</w:t>
      </w:r>
    </w:p>
    <w:p w:rsidR="00836285" w:rsidRPr="00B930E2" w:rsidRDefault="00836285" w:rsidP="00915192">
      <w:pPr>
        <w:pStyle w:val="ConsPlusNormal"/>
        <w:widowControl w:val="0"/>
        <w:numPr>
          <w:ilvl w:val="0"/>
          <w:numId w:val="2"/>
        </w:numPr>
        <w:ind w:left="0" w:firstLine="885"/>
        <w:jc w:val="both"/>
        <w:rPr>
          <w:sz w:val="22"/>
          <w:szCs w:val="22"/>
        </w:rPr>
      </w:pPr>
      <w:r w:rsidRPr="00B930E2">
        <w:rPr>
          <w:sz w:val="22"/>
          <w:szCs w:val="22"/>
        </w:rPr>
        <w:t>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Default="00836285" w:rsidP="00292898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распоряжением</w:t>
      </w:r>
      <w:r w:rsidR="00292898">
        <w:rPr>
          <w:rFonts w:ascii="Times New Roman" w:hAnsi="Times New Roman"/>
          <w:color w:val="000000"/>
        </w:rPr>
        <w:t xml:space="preserve"> администрации </w:t>
      </w:r>
      <w:r w:rsidR="00292898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FA2E43">
        <w:rPr>
          <w:rStyle w:val="FontStyle13"/>
        </w:rPr>
        <w:t xml:space="preserve">15.02.2021 </w:t>
      </w:r>
      <w:r>
        <w:rPr>
          <w:rStyle w:val="FontStyle13"/>
        </w:rPr>
        <w:t xml:space="preserve">№ </w:t>
      </w:r>
      <w:r w:rsidR="00FA2E43">
        <w:rPr>
          <w:rStyle w:val="FontStyle13"/>
        </w:rPr>
        <w:t>18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</w:p>
    <w:p w:rsidR="00FA2E43" w:rsidRPr="00B930E2" w:rsidRDefault="00FA2E43" w:rsidP="00FA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0E2">
        <w:rPr>
          <w:rFonts w:ascii="Times New Roman" w:hAnsi="Times New Roman" w:cs="Times New Roman"/>
          <w:b/>
        </w:rPr>
        <w:t>СОСТАВ</w:t>
      </w:r>
    </w:p>
    <w:p w:rsidR="00FA2E43" w:rsidRPr="00B930E2" w:rsidRDefault="00FA2E43" w:rsidP="00FA2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0E2">
        <w:rPr>
          <w:rFonts w:ascii="Times New Roman" w:hAnsi="Times New Roman" w:cs="Times New Roman"/>
          <w:b/>
        </w:rPr>
        <w:t>комиссии по урегулированию конфликта интересов</w:t>
      </w:r>
    </w:p>
    <w:p w:rsidR="00FA2E43" w:rsidRPr="00B930E2" w:rsidRDefault="00FA2E43" w:rsidP="00FA2E4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930E2">
        <w:rPr>
          <w:rFonts w:ascii="Times New Roman" w:hAnsi="Times New Roman" w:cs="Times New Roman"/>
          <w:b/>
        </w:rPr>
        <w:t xml:space="preserve">руководителей организаций (предприятий), подведомственных администрации </w:t>
      </w:r>
      <w:r>
        <w:rPr>
          <w:rFonts w:ascii="Times New Roman" w:hAnsi="Times New Roman" w:cs="Times New Roman"/>
          <w:b/>
        </w:rPr>
        <w:br/>
        <w:t xml:space="preserve">муниципального образования </w:t>
      </w:r>
      <w:r w:rsidRPr="00B930E2">
        <w:rPr>
          <w:rFonts w:ascii="Times New Roman" w:hAnsi="Times New Roman" w:cs="Times New Roman"/>
          <w:b/>
        </w:rPr>
        <w:t xml:space="preserve">Тужинский муниципальный район </w:t>
      </w:r>
    </w:p>
    <w:p w:rsidR="00FA2E43" w:rsidRPr="00B930E2" w:rsidRDefault="00FA2E43" w:rsidP="00FA2E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7" w:type="dxa"/>
        <w:tblLook w:val="04A0"/>
      </w:tblPr>
      <w:tblGrid>
        <w:gridCol w:w="3271"/>
        <w:gridCol w:w="6253"/>
        <w:gridCol w:w="413"/>
      </w:tblGrid>
      <w:tr w:rsidR="00FA2E43" w:rsidRPr="00B930E2" w:rsidTr="00390639">
        <w:trPr>
          <w:trHeight w:val="1078"/>
        </w:trPr>
        <w:tc>
          <w:tcPr>
            <w:tcW w:w="3271" w:type="dxa"/>
          </w:tcPr>
          <w:p w:rsidR="00FA2E43" w:rsidRPr="00B930E2" w:rsidRDefault="00FA2E43" w:rsidP="00FA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>КЛЕПЦОВА</w:t>
            </w:r>
          </w:p>
          <w:p w:rsidR="00FA2E43" w:rsidRPr="00B930E2" w:rsidRDefault="00FA2E43" w:rsidP="00FA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>Галина Алексеевна</w:t>
            </w:r>
          </w:p>
          <w:p w:rsidR="00FA2E43" w:rsidRPr="00B930E2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FA2E43" w:rsidRPr="00B930E2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FA2E43" w:rsidRPr="00B930E2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FA2E43" w:rsidRPr="00390639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  <w:r w:rsidRPr="00390639">
              <w:rPr>
                <w:rStyle w:val="FontStyle11"/>
                <w:b w:val="0"/>
              </w:rPr>
              <w:t>ШИШКИНА</w:t>
            </w:r>
          </w:p>
          <w:p w:rsidR="00FA2E43" w:rsidRPr="00390639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  <w:r w:rsidRPr="00390639">
              <w:rPr>
                <w:rStyle w:val="FontStyle11"/>
                <w:b w:val="0"/>
              </w:rPr>
              <w:lastRenderedPageBreak/>
              <w:t>Светлана Ивановна</w:t>
            </w:r>
          </w:p>
          <w:p w:rsidR="00FA2E43" w:rsidRPr="00390639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FA2E43" w:rsidRPr="00390639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FA2E43" w:rsidRPr="00390639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  <w:r w:rsidRPr="00390639">
              <w:rPr>
                <w:rStyle w:val="FontStyle11"/>
                <w:b w:val="0"/>
              </w:rPr>
              <w:t>ДЬЯКОНОВА</w:t>
            </w:r>
          </w:p>
          <w:p w:rsidR="00FA2E43" w:rsidRPr="00390639" w:rsidRDefault="00FA2E43" w:rsidP="00FA2E43">
            <w:pPr>
              <w:spacing w:after="0" w:line="240" w:lineRule="auto"/>
              <w:rPr>
                <w:rStyle w:val="FontStyle11"/>
                <w:b w:val="0"/>
              </w:rPr>
            </w:pPr>
            <w:r w:rsidRPr="00390639">
              <w:rPr>
                <w:rStyle w:val="FontStyle11"/>
                <w:b w:val="0"/>
              </w:rPr>
              <w:t>Евгения  Николаевна</w:t>
            </w:r>
          </w:p>
          <w:p w:rsidR="00FA2E43" w:rsidRPr="00B930E2" w:rsidRDefault="00FA2E43" w:rsidP="00FA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>Члены комиссии:</w:t>
            </w:r>
          </w:p>
          <w:p w:rsidR="00FA2E43" w:rsidRPr="00B930E2" w:rsidRDefault="00FA2E43" w:rsidP="00FA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ГРУДИНА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Елена Анатольевна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  <w:r w:rsidRPr="00B930E2">
              <w:rPr>
                <w:rStyle w:val="FontStyle13"/>
              </w:rPr>
              <w:t>ЗУБАРЕВА</w:t>
            </w:r>
          </w:p>
          <w:p w:rsidR="00FA2E43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  <w:r w:rsidRPr="00B930E2">
              <w:rPr>
                <w:rStyle w:val="FontStyle13"/>
              </w:rPr>
              <w:t>Ольга Николаевна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КИСЛИЦЫНА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Наталия Ивановна</w:t>
            </w:r>
          </w:p>
          <w:p w:rsidR="00FA2E43" w:rsidRPr="00B930E2" w:rsidRDefault="00FA2E43" w:rsidP="00FA2E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КОЗЯЕВА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Татьяна Павловна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КУЗНЕЦОВ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Виктор Степанович</w:t>
            </w:r>
          </w:p>
        </w:tc>
        <w:tc>
          <w:tcPr>
            <w:tcW w:w="6253" w:type="dxa"/>
          </w:tcPr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930E2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аместитель главы администрации </w:t>
            </w:r>
            <w:r w:rsidRPr="00B930E2">
              <w:rPr>
                <w:rFonts w:ascii="Times New Roman" w:hAnsi="Times New Roman" w:cs="Times New Roman"/>
                <w:color w:val="000000"/>
              </w:rPr>
              <w:t>по экономике и финансам - заведующий отделом по экономике и прогнозированию администрации Тужинского муниципального района</w:t>
            </w:r>
            <w:r w:rsidRPr="00B930E2">
              <w:rPr>
                <w:rFonts w:ascii="Times New Roman" w:hAnsi="Times New Roman" w:cs="Times New Roman"/>
              </w:rPr>
              <w:t>, председатель комиссии</w:t>
            </w: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 xml:space="preserve">- управляющий делами – начальник управления делами </w:t>
            </w:r>
            <w:r w:rsidRPr="00B930E2">
              <w:rPr>
                <w:rFonts w:ascii="Times New Roman" w:hAnsi="Times New Roman" w:cs="Times New Roman"/>
              </w:rPr>
              <w:lastRenderedPageBreak/>
              <w:t>администрации Тужинского муниципального района, заместитель председателя комиссии</w:t>
            </w: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>- ведущий специалист отдела организационно–правовой и кадровой работы администрации Тужинского муниципального района, секретарь комиссии</w:t>
            </w: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E43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 xml:space="preserve">- главный специалист по ГО и ЧС администрации Тужинского муниципального района, председатель профсоюзной организации администрации Тужинского муниципального района 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2E43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30E2">
              <w:rPr>
                <w:rFonts w:ascii="Times New Roman" w:hAnsi="Times New Roman" w:cs="Times New Roman"/>
                <w:color w:val="000000"/>
              </w:rPr>
              <w:t>- первый заместитель главы администрации Ту</w:t>
            </w:r>
            <w:r>
              <w:rPr>
                <w:rFonts w:ascii="Times New Roman" w:hAnsi="Times New Roman" w:cs="Times New Roman"/>
                <w:color w:val="000000"/>
              </w:rPr>
              <w:t xml:space="preserve">жинского муниципального района </w:t>
            </w:r>
            <w:r w:rsidRPr="00B930E2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</w:rPr>
              <w:t>жизнеобеспечению</w:t>
            </w:r>
          </w:p>
          <w:p w:rsidR="00FA2E43" w:rsidRPr="00B930E2" w:rsidRDefault="00FA2E43" w:rsidP="00FA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 xml:space="preserve">- начальник </w:t>
            </w:r>
            <w:r>
              <w:rPr>
                <w:rFonts w:ascii="Times New Roman" w:hAnsi="Times New Roman" w:cs="Times New Roman"/>
              </w:rPr>
              <w:t xml:space="preserve">отдела организационно-правовой </w:t>
            </w:r>
            <w:r w:rsidRPr="00B930E2">
              <w:rPr>
                <w:rFonts w:ascii="Times New Roman" w:hAnsi="Times New Roman" w:cs="Times New Roman"/>
              </w:rPr>
              <w:t>и кадровой работы администрации Тужинского муниципального района</w:t>
            </w: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>- директор муниципального бюджетного учреждения дополнительного образования Тужинская районная детская музыкальная школа Кировской области, член общественного совета при администрации Тужинского муниципального района (по согласованию)</w:t>
            </w: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E43" w:rsidRPr="00B930E2" w:rsidRDefault="00FA2E43" w:rsidP="00FA2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0E2">
              <w:rPr>
                <w:rFonts w:ascii="Times New Roman" w:hAnsi="Times New Roman" w:cs="Times New Roman"/>
              </w:rPr>
              <w:t xml:space="preserve">- пенсионер, председатель Тужинского районного Совета ветеранов войны, труда, вооруженных сил </w:t>
            </w:r>
            <w:r>
              <w:rPr>
                <w:rFonts w:ascii="Times New Roman" w:hAnsi="Times New Roman" w:cs="Times New Roman"/>
              </w:rPr>
              <w:br/>
            </w:r>
            <w:r w:rsidRPr="00B930E2">
              <w:rPr>
                <w:rFonts w:ascii="Times New Roman" w:hAnsi="Times New Roman" w:cs="Times New Roman"/>
              </w:rPr>
              <w:t xml:space="preserve">и правоохранительных органов  Кировской области </w:t>
            </w:r>
            <w:r>
              <w:rPr>
                <w:rFonts w:ascii="Times New Roman" w:hAnsi="Times New Roman" w:cs="Times New Roman"/>
              </w:rPr>
              <w:br/>
            </w:r>
            <w:r w:rsidRPr="00B930E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13" w:type="dxa"/>
            <w:tcBorders>
              <w:left w:val="nil"/>
            </w:tcBorders>
          </w:tcPr>
          <w:p w:rsidR="00FA2E43" w:rsidRPr="00B930E2" w:rsidRDefault="00FA2E43" w:rsidP="00FA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2898" w:rsidRDefault="00292898" w:rsidP="00FA2E43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FA2E43" w:rsidRDefault="00292898" w:rsidP="00FA2E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90639" w:rsidRDefault="00390639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90639" w:rsidRDefault="00390639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90639" w:rsidRDefault="00390639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D73A39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D73A39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92898" w:rsidRPr="00D73A39" w:rsidRDefault="00D73A39" w:rsidP="00D73A39">
      <w:pPr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A39">
        <w:rPr>
          <w:rFonts w:ascii="Times New Roman" w:hAnsi="Times New Roman" w:cs="Times New Roman"/>
          <w:b/>
        </w:rPr>
        <w:t xml:space="preserve">Об определении случаев осуществления банковского сопровождения контрактов </w:t>
      </w:r>
      <w:r>
        <w:rPr>
          <w:rFonts w:ascii="Times New Roman" w:hAnsi="Times New Roman" w:cs="Times New Roman"/>
          <w:b/>
        </w:rPr>
        <w:br/>
      </w:r>
      <w:r w:rsidRPr="00D73A39">
        <w:rPr>
          <w:rFonts w:ascii="Times New Roman" w:hAnsi="Times New Roman" w:cs="Times New Roman"/>
          <w:b/>
        </w:rPr>
        <w:t>для обеспечения муниципальных нужд Тужинского муниципального района</w:t>
      </w:r>
    </w:p>
    <w:p w:rsidR="00D73A39" w:rsidRDefault="00D73A39" w:rsidP="0029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3A39" w:rsidRPr="00D73A39" w:rsidRDefault="00D73A39" w:rsidP="00D73A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73A39">
        <w:rPr>
          <w:rFonts w:ascii="Times New Roman" w:hAnsi="Times New Roman" w:cs="Times New Roman"/>
          <w:color w:val="000000"/>
        </w:rPr>
        <w:t xml:space="preserve">В соответствии с частью 2 статьи 35 Федерального закона от 05.04.2013 № 44-ФЗ </w:t>
      </w:r>
      <w:r>
        <w:rPr>
          <w:rFonts w:ascii="Times New Roman" w:hAnsi="Times New Roman" w:cs="Times New Roman"/>
          <w:color w:val="000000"/>
        </w:rPr>
        <w:br/>
      </w:r>
      <w:r w:rsidRPr="00D73A39">
        <w:rPr>
          <w:rFonts w:ascii="Times New Roman" w:hAnsi="Times New Roman" w:cs="Times New Roman"/>
          <w:color w:val="000000"/>
        </w:rPr>
        <w:t xml:space="preserve">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color w:val="000000"/>
        </w:rPr>
        <w:br/>
      </w:r>
      <w:r w:rsidRPr="00D73A39">
        <w:rPr>
          <w:rFonts w:ascii="Times New Roman" w:hAnsi="Times New Roman" w:cs="Times New Roman"/>
          <w:color w:val="000000"/>
        </w:rPr>
        <w:t xml:space="preserve">и муниципальных нужд» и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</w:rPr>
        <w:br/>
      </w:r>
      <w:r w:rsidRPr="00D73A39">
        <w:rPr>
          <w:rFonts w:ascii="Times New Roman" w:hAnsi="Times New Roman" w:cs="Times New Roman"/>
          <w:color w:val="000000"/>
        </w:rPr>
        <w:t>от 20.09.2014 № 963 «Об осуществлении банковского сопровождения контрактов», администрация Тужинского муниципального района ПОСТАНОВЛЯЕТ:</w:t>
      </w:r>
    </w:p>
    <w:p w:rsidR="00D73A39" w:rsidRPr="00D73A39" w:rsidRDefault="00D73A39" w:rsidP="00D73A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3A39">
        <w:rPr>
          <w:rFonts w:ascii="Times New Roman" w:hAnsi="Times New Roman" w:cs="Times New Roman"/>
        </w:rPr>
        <w:t xml:space="preserve">1. Банковское сопровождение контрактов, заключающееся в проведении банком мониторинга расчетов в рамках исполнения контракта, предметом которых являются поставки товаров, выполнение работ, оказание услуг для муниципальных нужд Тужинского муниципального района, осуществляется в случае, если начальная (максимальная) цена контракта (цена контракта, заключаемого </w:t>
      </w:r>
      <w:r>
        <w:rPr>
          <w:rFonts w:ascii="Times New Roman" w:hAnsi="Times New Roman" w:cs="Times New Roman"/>
        </w:rPr>
        <w:br/>
      </w:r>
      <w:r w:rsidRPr="00D73A39">
        <w:rPr>
          <w:rFonts w:ascii="Times New Roman" w:hAnsi="Times New Roman" w:cs="Times New Roman"/>
        </w:rPr>
        <w:t xml:space="preserve">с единственным поставщиком (подрядчиком, исполнителем)) составляет не менее 200 млн. рублей. </w:t>
      </w:r>
    </w:p>
    <w:p w:rsidR="00D73A39" w:rsidRPr="00D73A39" w:rsidRDefault="00D73A39" w:rsidP="00D7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3A39">
        <w:rPr>
          <w:rFonts w:ascii="Times New Roman" w:hAnsi="Times New Roman" w:cs="Times New Roman"/>
        </w:rPr>
        <w:t xml:space="preserve">2. Признать утратившим силу постановление администрации Тужинского муниципального </w:t>
      </w:r>
      <w:r w:rsidRPr="00D73A39">
        <w:rPr>
          <w:rFonts w:ascii="Times New Roman" w:hAnsi="Times New Roman" w:cs="Times New Roman"/>
        </w:rPr>
        <w:lastRenderedPageBreak/>
        <w:t>района от 11.12.2014 № 534 «</w:t>
      </w:r>
      <w:r w:rsidRPr="00D73A39">
        <w:rPr>
          <w:rFonts w:ascii="Times New Roman" w:hAnsi="Times New Roman" w:cs="Times New Roman"/>
          <w:bCs/>
        </w:rPr>
        <w:t>Об определении случаев осуществления банковского сопровождения контрактов для обеспечения муниципальных нужд Тужинского района</w:t>
      </w:r>
      <w:r w:rsidRPr="00D73A39">
        <w:rPr>
          <w:rFonts w:ascii="Times New Roman" w:hAnsi="Times New Roman" w:cs="Times New Roman"/>
        </w:rPr>
        <w:t>».</w:t>
      </w:r>
    </w:p>
    <w:p w:rsidR="00D73A39" w:rsidRPr="00D73A39" w:rsidRDefault="00D73A39" w:rsidP="00D73A39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D73A39">
        <w:rPr>
          <w:rFonts w:ascii="Times New Roman" w:hAnsi="Times New Roman" w:cs="Times New Roman"/>
        </w:rPr>
        <w:t xml:space="preserve">3.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</w:rPr>
        <w:br/>
      </w:r>
      <w:r w:rsidRPr="00D73A39">
        <w:rPr>
          <w:rFonts w:ascii="Times New Roman" w:hAnsi="Times New Roman" w:cs="Times New Roman"/>
        </w:rPr>
        <w:t>в Бюллетене муниципальных нормативных  правовых актов органов местного самоуправления Тужинского муниципального района Кировской области.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D73A39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347CCF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347CCF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47CCF" w:rsidRPr="002530D7" w:rsidRDefault="00347CCF" w:rsidP="00347CC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2530D7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12.03.2019 № 82</w:t>
      </w:r>
    </w:p>
    <w:p w:rsidR="00292898" w:rsidRPr="00D40AFB" w:rsidRDefault="00292898" w:rsidP="0029289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47CCF" w:rsidRPr="00347CCF" w:rsidRDefault="00347CCF" w:rsidP="00347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CCF">
        <w:rPr>
          <w:rFonts w:ascii="Times New Roman" w:hAnsi="Times New Roman" w:cs="Times New Roman"/>
        </w:rPr>
        <w:t>На основании письма Министерства информационных технологий и связи Кировской области от 13.10.2020 № 882-71/05-01 «О типовых муниципальных услугах», постановления администрации Тужинского муниципального района от 09.04.2020 № 127 «Об утверждении Перечня муниципальных услуг, предоставляемых администрацией Тужинского муниципального района» администрация Тужинского муниципального района ПОСТАНОВЛЯЕТ:</w:t>
      </w:r>
    </w:p>
    <w:p w:rsidR="00347CCF" w:rsidRPr="00347CCF" w:rsidRDefault="00347CCF" w:rsidP="00347CC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347CCF">
        <w:rPr>
          <w:rFonts w:ascii="Times New Roman" w:hAnsi="Times New Roman" w:cs="Times New Roman"/>
          <w:b w:val="0"/>
          <w:color w:val="000000"/>
          <w:sz w:val="22"/>
          <w:szCs w:val="22"/>
        </w:rPr>
        <w:t>1. В</w:t>
      </w:r>
      <w:r w:rsidRPr="00347CCF">
        <w:rPr>
          <w:rFonts w:ascii="Times New Roman" w:hAnsi="Times New Roman" w:cs="Times New Roman"/>
          <w:b w:val="0"/>
          <w:sz w:val="22"/>
          <w:szCs w:val="22"/>
        </w:rPr>
        <w:t xml:space="preserve">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347CCF">
        <w:rPr>
          <w:rFonts w:ascii="Times New Roman" w:hAnsi="Times New Roman" w:cs="Times New Roman"/>
          <w:b w:val="0"/>
          <w:sz w:val="22"/>
          <w:szCs w:val="22"/>
        </w:rPr>
        <w:t>от 12.03.2019 № 82, которым утвержден административный регламент предоставления муниципальной услуги</w:t>
      </w:r>
      <w:r w:rsidRPr="00347CCF">
        <w:rPr>
          <w:rFonts w:ascii="Times New Roman" w:hAnsi="Times New Roman" w:cs="Times New Roman"/>
          <w:sz w:val="22"/>
          <w:szCs w:val="22"/>
        </w:rPr>
        <w:t xml:space="preserve"> </w:t>
      </w:r>
      <w:r w:rsidRPr="00347CCF">
        <w:rPr>
          <w:rFonts w:ascii="Times New Roman" w:hAnsi="Times New Roman" w:cs="Times New Roman"/>
          <w:b w:val="0"/>
          <w:sz w:val="22"/>
          <w:szCs w:val="22"/>
        </w:rPr>
        <w:t xml:space="preserve">«Обмен земельных участков, расположенных на территории муниципального образования,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347CCF">
        <w:rPr>
          <w:rFonts w:ascii="Times New Roman" w:hAnsi="Times New Roman" w:cs="Times New Roman"/>
          <w:b w:val="0"/>
          <w:sz w:val="22"/>
          <w:szCs w:val="22"/>
        </w:rPr>
        <w:t>на земельные участки, находящиеся в частной собственности» (далее соответственно – Постановление, административный регламент) следующие изменения в части касающейся наименования предоставления муниципальной услуги административного регламента (далее – муниципальная услуга)</w:t>
      </w:r>
      <w:r w:rsidRPr="00347CCF">
        <w:rPr>
          <w:rFonts w:ascii="Times New Roman" w:hAnsi="Times New Roman" w:cs="Times New Roman"/>
          <w:b w:val="0"/>
          <w:color w:val="000000"/>
          <w:sz w:val="22"/>
          <w:szCs w:val="22"/>
        </w:rPr>
        <w:t>:</w:t>
      </w:r>
    </w:p>
    <w:p w:rsidR="00347CCF" w:rsidRPr="00347CCF" w:rsidRDefault="00347CCF" w:rsidP="00347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CCF">
        <w:rPr>
          <w:rFonts w:ascii="Times New Roman" w:hAnsi="Times New Roman" w:cs="Times New Roman"/>
        </w:rPr>
        <w:t>1.1. Наименование муниципальной услуги изложить в новой редакции следующего содержания: «Обмен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собственности».</w:t>
      </w:r>
    </w:p>
    <w:p w:rsidR="00347CCF" w:rsidRPr="00347CCF" w:rsidRDefault="00347CCF" w:rsidP="00347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CCF">
        <w:rPr>
          <w:rFonts w:ascii="Times New Roman" w:hAnsi="Times New Roman" w:cs="Times New Roman"/>
        </w:rPr>
        <w:t>1.2. Читать наименование муниципальной услуги по тексту в новой редакции.</w:t>
      </w:r>
    </w:p>
    <w:p w:rsidR="00347CCF" w:rsidRPr="00347CCF" w:rsidRDefault="00347CCF" w:rsidP="00347CC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CCF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7CCF" w:rsidRPr="00347CCF" w:rsidRDefault="00347CCF" w:rsidP="00347CC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CCF">
        <w:rPr>
          <w:rFonts w:ascii="Times New Roman" w:hAnsi="Times New Roman" w:cs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 w:cs="Times New Roman"/>
        </w:rPr>
        <w:br/>
      </w:r>
      <w:r w:rsidRPr="00347CCF">
        <w:rPr>
          <w:rFonts w:ascii="Times New Roman" w:hAnsi="Times New Roman" w:cs="Times New Roman"/>
        </w:rPr>
        <w:t>и муниципальных услуг (</w:t>
      </w:r>
      <w:hyperlink r:id="rId11" w:history="1">
        <w:r w:rsidRPr="00347CCF">
          <w:rPr>
            <w:rStyle w:val="ad"/>
            <w:rFonts w:ascii="Times New Roman" w:hAnsi="Times New Roman" w:cs="Times New Roman"/>
            <w:color w:val="auto"/>
            <w:lang w:val="en-US"/>
          </w:rPr>
          <w:t>www</w:t>
        </w:r>
        <w:r w:rsidRPr="00347CCF">
          <w:rPr>
            <w:rStyle w:val="ad"/>
            <w:rFonts w:ascii="Times New Roman" w:hAnsi="Times New Roman" w:cs="Times New Roman"/>
            <w:color w:val="auto"/>
          </w:rPr>
          <w:t>.</w:t>
        </w:r>
        <w:r w:rsidRPr="00347CCF">
          <w:rPr>
            <w:rStyle w:val="ad"/>
            <w:rFonts w:ascii="Times New Roman" w:hAnsi="Times New Roman" w:cs="Times New Roman"/>
            <w:color w:val="auto"/>
            <w:lang w:val="en-US"/>
          </w:rPr>
          <w:t>gosuslugi</w:t>
        </w:r>
        <w:r w:rsidRPr="00347CCF">
          <w:rPr>
            <w:rStyle w:val="ad"/>
            <w:rFonts w:ascii="Times New Roman" w:hAnsi="Times New Roman" w:cs="Times New Roman"/>
            <w:color w:val="auto"/>
          </w:rPr>
          <w:t>.</w:t>
        </w:r>
        <w:r w:rsidRPr="00347CCF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</w:hyperlink>
      <w:r w:rsidRPr="00347CCF">
        <w:rPr>
          <w:rFonts w:ascii="Times New Roman" w:hAnsi="Times New Roman" w:cs="Times New Roman"/>
        </w:rPr>
        <w:t>).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47CCF" w:rsidRDefault="00347CCF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47CCF" w:rsidRDefault="00347CCF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47CCF" w:rsidRDefault="00347CCF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47CCF" w:rsidRDefault="00347CCF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34629F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34629F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4629F" w:rsidRPr="00BA57CB" w:rsidRDefault="0034629F" w:rsidP="0034629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A57CB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12.03.2019 № 87</w:t>
      </w:r>
    </w:p>
    <w:p w:rsidR="00292898" w:rsidRPr="00D40AFB" w:rsidRDefault="00292898" w:rsidP="0029289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4629F" w:rsidRPr="00BA57CB" w:rsidRDefault="0034629F" w:rsidP="0034629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во исполнение письма Министерства экономического развития и поддержки предпринимательства Кировской области от 28.01.2021 </w:t>
      </w:r>
      <w:r>
        <w:rPr>
          <w:rFonts w:ascii="Times New Roman" w:hAnsi="Times New Roman"/>
        </w:rPr>
        <w:br/>
      </w:r>
      <w:r w:rsidRPr="00BA57CB">
        <w:rPr>
          <w:rFonts w:ascii="Times New Roman" w:hAnsi="Times New Roman"/>
        </w:rPr>
        <w:t>№ 133-67-08-07 «О реализации мероприятий по выполнению целевых моделей», администрация Тужинского муниципального района ПОСТАНОВЛЯЕТ:</w:t>
      </w:r>
    </w:p>
    <w:p w:rsidR="0034629F" w:rsidRPr="00BA57CB" w:rsidRDefault="0034629F" w:rsidP="003462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12.03.2019 </w:t>
      </w:r>
      <w:r>
        <w:rPr>
          <w:rFonts w:ascii="Times New Roman" w:hAnsi="Times New Roman"/>
        </w:rPr>
        <w:br/>
      </w:r>
      <w:r w:rsidRPr="00BA57CB">
        <w:rPr>
          <w:rFonts w:ascii="Times New Roman" w:hAnsi="Times New Roman"/>
        </w:rPr>
        <w:t>№ 87, которым утвержден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 (далее - административный регламент) следующие изменения:</w:t>
      </w:r>
    </w:p>
    <w:p w:rsidR="0034629F" w:rsidRPr="00BA57CB" w:rsidRDefault="0034629F" w:rsidP="0034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>1.1. Подраздел 2.4 раздела 2 административного регламента изложить в следующей редакции:</w:t>
      </w:r>
    </w:p>
    <w:p w:rsidR="0034629F" w:rsidRPr="00BA57CB" w:rsidRDefault="0034629F" w:rsidP="0034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>«2.4. Срок предоставления муниципальной услуги.</w:t>
      </w:r>
    </w:p>
    <w:p w:rsidR="0034629F" w:rsidRPr="00BA57CB" w:rsidRDefault="0034629F" w:rsidP="003462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>Общий срок предоставления муниципальной услуги составляет 12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центре.».</w:t>
      </w:r>
    </w:p>
    <w:p w:rsidR="0034629F" w:rsidRPr="00BA57CB" w:rsidRDefault="0034629F" w:rsidP="0034629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>1.2. Абзац 11 подпункта 3.1.1.3 пункта 3.1.1 подраздела 3.1 раздела 3 административного регламента изложить в следующей редакции:</w:t>
      </w:r>
    </w:p>
    <w:p w:rsidR="0034629F" w:rsidRPr="00BA57CB" w:rsidRDefault="0034629F" w:rsidP="0034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BA57CB">
        <w:rPr>
          <w:rFonts w:ascii="Times New Roman" w:hAnsi="Times New Roman"/>
        </w:rPr>
        <w:t>«</w:t>
      </w:r>
      <w:r w:rsidRPr="00BA57CB">
        <w:rPr>
          <w:rFonts w:ascii="Times New Roman" w:hAnsi="Times New Roman"/>
          <w:shd w:val="clear" w:color="auto" w:fill="FFFFFF"/>
        </w:rPr>
        <w:t>Максимальный срок выполнения административной процедуры не может превышать 5 дней.».</w:t>
      </w:r>
    </w:p>
    <w:p w:rsidR="0034629F" w:rsidRPr="00BA57CB" w:rsidRDefault="0034629F" w:rsidP="0034629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629F" w:rsidRPr="00BA57CB" w:rsidRDefault="0034629F" w:rsidP="0034629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A57CB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BA57CB">
        <w:rPr>
          <w:rFonts w:ascii="Times New Roman" w:hAnsi="Times New Roman"/>
        </w:rPr>
        <w:t xml:space="preserve">и муниципальных </w:t>
      </w:r>
      <w:r w:rsidRPr="0034629F">
        <w:rPr>
          <w:rFonts w:ascii="Times New Roman" w:hAnsi="Times New Roman"/>
        </w:rPr>
        <w:t>услуг (</w:t>
      </w:r>
      <w:hyperlink r:id="rId12" w:history="1">
        <w:r w:rsidRPr="0034629F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34629F">
          <w:rPr>
            <w:rStyle w:val="ad"/>
            <w:rFonts w:ascii="Times New Roman" w:hAnsi="Times New Roman"/>
            <w:color w:val="auto"/>
          </w:rPr>
          <w:t>.</w:t>
        </w:r>
        <w:r w:rsidRPr="0034629F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34629F">
          <w:rPr>
            <w:rStyle w:val="ad"/>
            <w:rFonts w:ascii="Times New Roman" w:hAnsi="Times New Roman"/>
            <w:color w:val="auto"/>
          </w:rPr>
          <w:t>.</w:t>
        </w:r>
        <w:r w:rsidRPr="0034629F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34629F">
        <w:rPr>
          <w:rFonts w:ascii="Times New Roman" w:hAnsi="Times New Roman"/>
        </w:rPr>
        <w:t>).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9C2E4D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9C2E4D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9C2E4D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C2E4D" w:rsidRPr="002D57DB" w:rsidRDefault="009C2E4D" w:rsidP="009C2E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D57DB">
        <w:rPr>
          <w:rFonts w:ascii="Times New Roman" w:hAnsi="Times New Roman" w:cs="Times New Roman"/>
          <w:b/>
          <w:color w:val="000000"/>
        </w:rPr>
        <w:t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2021 году</w:t>
      </w:r>
    </w:p>
    <w:p w:rsidR="00292898" w:rsidRPr="00D40AFB" w:rsidRDefault="00292898" w:rsidP="0029289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C2E4D" w:rsidRPr="002D57DB" w:rsidRDefault="009C2E4D" w:rsidP="009C2E4D">
      <w:pPr>
        <w:pStyle w:val="af9"/>
        <w:tabs>
          <w:tab w:val="left" w:pos="851"/>
        </w:tabs>
        <w:snapToGrid w:val="0"/>
        <w:ind w:firstLine="709"/>
        <w:jc w:val="both"/>
        <w:rPr>
          <w:sz w:val="22"/>
          <w:szCs w:val="22"/>
        </w:rPr>
      </w:pPr>
      <w:r w:rsidRPr="002D57DB">
        <w:rPr>
          <w:sz w:val="22"/>
          <w:szCs w:val="22"/>
        </w:rPr>
        <w:t>В соответствии с Федеральными з</w:t>
      </w:r>
      <w:r>
        <w:rPr>
          <w:sz w:val="22"/>
          <w:szCs w:val="22"/>
        </w:rPr>
        <w:t xml:space="preserve">аконами от 06.10.2003 № 131–ФЗ </w:t>
      </w:r>
      <w:r w:rsidRPr="002D57DB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от 08.01.1998 № 3-ФЗ </w:t>
      </w:r>
      <w:r>
        <w:rPr>
          <w:sz w:val="22"/>
          <w:szCs w:val="22"/>
        </w:rPr>
        <w:br/>
      </w:r>
      <w:r w:rsidRPr="002D57DB">
        <w:rPr>
          <w:sz w:val="22"/>
          <w:szCs w:val="22"/>
        </w:rPr>
        <w:t>«О наркотических средствах и психотропных веществах», Указом Президента РФ от 23.11.2020 № 733</w:t>
      </w:r>
      <w:r w:rsidRPr="002D57DB">
        <w:rPr>
          <w:sz w:val="22"/>
          <w:szCs w:val="22"/>
        </w:rPr>
        <w:br/>
      </w:r>
      <w:r w:rsidRPr="002D57DB">
        <w:rPr>
          <w:sz w:val="22"/>
          <w:szCs w:val="22"/>
        </w:rPr>
        <w:lastRenderedPageBreak/>
        <w:t xml:space="preserve">«Об утверждении Стратегии государственной антинаркотической политики Российской Федерации </w:t>
      </w:r>
      <w:r>
        <w:rPr>
          <w:sz w:val="22"/>
          <w:szCs w:val="22"/>
        </w:rPr>
        <w:br/>
      </w:r>
      <w:r w:rsidRPr="002D57DB">
        <w:rPr>
          <w:sz w:val="22"/>
          <w:szCs w:val="22"/>
        </w:rPr>
        <w:t>на период до 2030 го</w:t>
      </w:r>
      <w:r>
        <w:rPr>
          <w:sz w:val="22"/>
          <w:szCs w:val="22"/>
        </w:rPr>
        <w:t xml:space="preserve">да», Законом Кировской области </w:t>
      </w:r>
      <w:r w:rsidRPr="002D57DB">
        <w:rPr>
          <w:sz w:val="22"/>
          <w:szCs w:val="22"/>
        </w:rPr>
        <w:t>от 03.08.2017 № 92-ЗО «О профилактике правонарушений в Кировской области» администрация Тужинского муниципального района Кировской области ПОСТАНОВЛЯЕТ:</w:t>
      </w:r>
    </w:p>
    <w:p w:rsidR="009C2E4D" w:rsidRPr="002D57DB" w:rsidRDefault="009C2E4D" w:rsidP="009C2E4D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57DB">
        <w:rPr>
          <w:rFonts w:ascii="Times New Roman" w:hAnsi="Times New Roman" w:cs="Times New Roman"/>
        </w:rPr>
        <w:t>1.</w:t>
      </w:r>
      <w:r w:rsidRPr="002D57DB">
        <w:rPr>
          <w:rFonts w:ascii="Times New Roman" w:hAnsi="Times New Roman" w:cs="Times New Roman"/>
        </w:rPr>
        <w:tab/>
        <w:t xml:space="preserve">Утвердить комплексный план мероприятий по профилактике незаконного потребления наркотических </w:t>
      </w:r>
      <w:r>
        <w:rPr>
          <w:rFonts w:ascii="Times New Roman" w:hAnsi="Times New Roman" w:cs="Times New Roman"/>
        </w:rPr>
        <w:t xml:space="preserve">средств и психотропных веществ </w:t>
      </w:r>
      <w:r w:rsidRPr="002D57DB">
        <w:rPr>
          <w:rFonts w:ascii="Times New Roman" w:hAnsi="Times New Roman" w:cs="Times New Roman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2D57DB">
        <w:rPr>
          <w:rFonts w:ascii="Times New Roman" w:hAnsi="Times New Roman" w:cs="Times New Roman"/>
        </w:rPr>
        <w:t>в 2021 году согласно приложению.</w:t>
      </w:r>
    </w:p>
    <w:p w:rsidR="009C2E4D" w:rsidRPr="002D57DB" w:rsidRDefault="009C2E4D" w:rsidP="009C2E4D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57DB">
        <w:rPr>
          <w:rFonts w:ascii="Times New Roman" w:hAnsi="Times New Roman" w:cs="Times New Roman"/>
        </w:rPr>
        <w:t>2.</w:t>
      </w:r>
      <w:r w:rsidRPr="002D57DB">
        <w:rPr>
          <w:rFonts w:ascii="Times New Roman" w:hAnsi="Times New Roman" w:cs="Times New Roman"/>
        </w:rPr>
        <w:tab/>
        <w:t xml:space="preserve">Ведущему специалисту по молодежной политике отдела культуры, спорта </w:t>
      </w:r>
      <w:r>
        <w:rPr>
          <w:rFonts w:ascii="Times New Roman" w:hAnsi="Times New Roman" w:cs="Times New Roman"/>
        </w:rPr>
        <w:br/>
      </w:r>
      <w:r w:rsidRPr="002D57DB">
        <w:rPr>
          <w:rFonts w:ascii="Times New Roman" w:hAnsi="Times New Roman" w:cs="Times New Roman"/>
        </w:rPr>
        <w:t>и молодежной политики администрации Тужинского муниципального района Царегородцевой Ю.Г.:</w:t>
      </w:r>
    </w:p>
    <w:p w:rsidR="009C2E4D" w:rsidRPr="002D57DB" w:rsidRDefault="009C2E4D" w:rsidP="009C2E4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57DB">
        <w:rPr>
          <w:rFonts w:ascii="Times New Roman" w:hAnsi="Times New Roman" w:cs="Times New Roman"/>
        </w:rPr>
        <w:t>2.1.</w:t>
      </w:r>
      <w:r w:rsidRPr="002D57DB">
        <w:rPr>
          <w:rFonts w:ascii="Times New Roman" w:hAnsi="Times New Roman" w:cs="Times New Roman"/>
        </w:rPr>
        <w:tab/>
        <w:t>Обеспечить контроль за выполнением плановых мероприятий.</w:t>
      </w:r>
    </w:p>
    <w:p w:rsidR="009C2E4D" w:rsidRPr="002D57DB" w:rsidRDefault="009C2E4D" w:rsidP="009C2E4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57DB">
        <w:rPr>
          <w:rFonts w:ascii="Times New Roman" w:hAnsi="Times New Roman" w:cs="Times New Roman"/>
        </w:rPr>
        <w:t>2.2.</w:t>
      </w:r>
      <w:r w:rsidRPr="002D57DB">
        <w:rPr>
          <w:rFonts w:ascii="Times New Roman" w:hAnsi="Times New Roman" w:cs="Times New Roman"/>
        </w:rPr>
        <w:tab/>
        <w:t>Разместить настояще</w:t>
      </w:r>
      <w:r>
        <w:rPr>
          <w:rFonts w:ascii="Times New Roman" w:hAnsi="Times New Roman" w:cs="Times New Roman"/>
        </w:rPr>
        <w:t>е постановление в сети Интернет</w:t>
      </w:r>
      <w:r w:rsidRPr="002D57DB">
        <w:rPr>
          <w:rFonts w:ascii="Times New Roman" w:hAnsi="Times New Roman" w:cs="Times New Roman"/>
        </w:rPr>
        <w:t>на официальном сайте администрации Тужинского муниципального района.</w:t>
      </w:r>
    </w:p>
    <w:p w:rsidR="009C2E4D" w:rsidRPr="002D57DB" w:rsidRDefault="009C2E4D" w:rsidP="009C2E4D">
      <w:pPr>
        <w:pStyle w:val="af9"/>
        <w:widowControl w:val="0"/>
        <w:tabs>
          <w:tab w:val="left" w:pos="851"/>
        </w:tabs>
        <w:suppressAutoHyphens/>
        <w:snapToGrid w:val="0"/>
        <w:ind w:firstLine="709"/>
        <w:jc w:val="both"/>
        <w:rPr>
          <w:sz w:val="22"/>
          <w:szCs w:val="22"/>
        </w:rPr>
      </w:pPr>
      <w:r w:rsidRPr="002D57DB">
        <w:rPr>
          <w:sz w:val="22"/>
          <w:szCs w:val="22"/>
        </w:rPr>
        <w:t>3.</w:t>
      </w:r>
      <w:r w:rsidRPr="002D57DB">
        <w:rPr>
          <w:sz w:val="22"/>
          <w:szCs w:val="22"/>
        </w:rPr>
        <w:tab/>
        <w:t>Контроль за выполнением наст</w:t>
      </w:r>
      <w:r>
        <w:rPr>
          <w:sz w:val="22"/>
          <w:szCs w:val="22"/>
        </w:rPr>
        <w:t xml:space="preserve">оящего постановления возложить </w:t>
      </w:r>
      <w:r w:rsidRPr="002D57DB">
        <w:rPr>
          <w:sz w:val="22"/>
          <w:szCs w:val="22"/>
        </w:rPr>
        <w:t>на заместителя главы администрации Тужинского муниципального района по социальным вопросам - начальника управления образования Марьину Н.А.</w:t>
      </w:r>
    </w:p>
    <w:p w:rsidR="009C2E4D" w:rsidRPr="002D57DB" w:rsidRDefault="009C2E4D" w:rsidP="009C2E4D">
      <w:pPr>
        <w:pStyle w:val="af9"/>
        <w:widowControl w:val="0"/>
        <w:tabs>
          <w:tab w:val="left" w:pos="851"/>
        </w:tabs>
        <w:suppressAutoHyphens/>
        <w:snapToGrid w:val="0"/>
        <w:ind w:firstLine="709"/>
        <w:jc w:val="both"/>
        <w:rPr>
          <w:sz w:val="22"/>
          <w:szCs w:val="22"/>
        </w:rPr>
      </w:pPr>
      <w:r w:rsidRPr="002D57DB">
        <w:rPr>
          <w:sz w:val="22"/>
          <w:szCs w:val="22"/>
        </w:rPr>
        <w:t>4.</w:t>
      </w:r>
      <w:r w:rsidRPr="002D57DB">
        <w:rPr>
          <w:sz w:val="22"/>
          <w:szCs w:val="22"/>
        </w:rPr>
        <w:tab/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2D57DB">
        <w:rPr>
          <w:sz w:val="22"/>
          <w:szCs w:val="22"/>
          <w:lang w:eastAsia="ru-RU"/>
        </w:rPr>
        <w:t>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Default="00292898" w:rsidP="00292898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9C2E4D">
        <w:rPr>
          <w:rStyle w:val="FontStyle13"/>
        </w:rPr>
        <w:t xml:space="preserve">19.02.2021 </w:t>
      </w:r>
      <w:r>
        <w:rPr>
          <w:rStyle w:val="FontStyle13"/>
        </w:rPr>
        <w:t xml:space="preserve">№ </w:t>
      </w:r>
      <w:r w:rsidR="009C2E4D">
        <w:rPr>
          <w:rStyle w:val="FontStyle13"/>
        </w:rPr>
        <w:t>48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</w:p>
    <w:p w:rsidR="009C2E4D" w:rsidRPr="00282A4E" w:rsidRDefault="009C2E4D" w:rsidP="009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4E">
        <w:rPr>
          <w:rFonts w:ascii="Times New Roman" w:hAnsi="Times New Roman" w:cs="Times New Roman"/>
          <w:b/>
        </w:rPr>
        <w:t>Комплексный план мероприятий</w:t>
      </w:r>
    </w:p>
    <w:p w:rsidR="009C2E4D" w:rsidRPr="00282A4E" w:rsidRDefault="009C2E4D" w:rsidP="009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4E">
        <w:rPr>
          <w:rFonts w:ascii="Times New Roman" w:hAnsi="Times New Roman" w:cs="Times New Roman"/>
          <w:b/>
        </w:rPr>
        <w:t xml:space="preserve">по профилактике незаконного потребления наркотических средств и психотропных веществ </w:t>
      </w:r>
      <w:r>
        <w:rPr>
          <w:rFonts w:ascii="Times New Roman" w:hAnsi="Times New Roman" w:cs="Times New Roman"/>
          <w:b/>
        </w:rPr>
        <w:br/>
      </w:r>
      <w:r w:rsidRPr="00282A4E">
        <w:rPr>
          <w:rFonts w:ascii="Times New Roman" w:hAnsi="Times New Roman" w:cs="Times New Roman"/>
          <w:b/>
        </w:rPr>
        <w:t>на территории Тужинского муниципального района в 2021 году</w:t>
      </w:r>
    </w:p>
    <w:p w:rsidR="00292898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tbl>
      <w:tblPr>
        <w:tblStyle w:val="ae"/>
        <w:tblW w:w="10207" w:type="dxa"/>
        <w:tblInd w:w="-176" w:type="dxa"/>
        <w:tblLayout w:type="fixed"/>
        <w:tblLook w:val="04A0"/>
      </w:tblPr>
      <w:tblGrid>
        <w:gridCol w:w="4112"/>
        <w:gridCol w:w="1701"/>
        <w:gridCol w:w="2126"/>
        <w:gridCol w:w="2268"/>
      </w:tblGrid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  <w:r w:rsidRPr="009C2E4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  <w:r w:rsidRPr="009C2E4D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  <w:r w:rsidRPr="009C2E4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  <w:r w:rsidRPr="009C2E4D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9C2E4D" w:rsidRPr="009C2E4D" w:rsidTr="009C2E4D">
        <w:trPr>
          <w:trHeight w:val="962"/>
        </w:trPr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Участие в районных семинарах, совещаниях по профилактике наркомании, безнадзорности </w:t>
            </w:r>
            <w:r w:rsidRPr="009C2E4D">
              <w:rPr>
                <w:sz w:val="22"/>
                <w:szCs w:val="22"/>
              </w:rPr>
              <w:br/>
              <w:t>и правонарушений несовершеннолетних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По плану администрации Тужинского района и Управления образования.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Администрация Тужинского района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Вовлечение несовершеннолетних </w:t>
            </w:r>
            <w:r w:rsidRPr="009C2E4D">
              <w:rPr>
                <w:sz w:val="22"/>
                <w:szCs w:val="22"/>
              </w:rPr>
              <w:br/>
              <w:t>к систематическим занятиям спортом. Увеличение количества занимающихся</w:t>
            </w:r>
            <w:r w:rsidRPr="009C2E4D">
              <w:rPr>
                <w:sz w:val="22"/>
                <w:szCs w:val="22"/>
              </w:rPr>
              <w:br/>
              <w:t>в ДЮСШ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 xml:space="preserve">МКУ ДО ДЮСШ </w:t>
            </w:r>
            <w:r w:rsidRPr="009C2E4D">
              <w:rPr>
                <w:bCs/>
                <w:sz w:val="22"/>
                <w:szCs w:val="22"/>
              </w:rPr>
              <w:br/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Тренеры-преподаватели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Мониторинг учащихся, состоящих </w:t>
            </w:r>
            <w:r w:rsidRPr="009C2E4D">
              <w:rPr>
                <w:sz w:val="22"/>
                <w:szCs w:val="22"/>
              </w:rPr>
              <w:br/>
              <w:t xml:space="preserve">на профилактических учетах </w:t>
            </w:r>
            <w:r w:rsidRPr="009C2E4D">
              <w:rPr>
                <w:sz w:val="22"/>
                <w:szCs w:val="22"/>
              </w:rPr>
              <w:br/>
              <w:t>и привлечение их к занятиям спортом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По плану проведения тренерских советов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 xml:space="preserve">МКУ ДО ДЮСШ </w:t>
            </w:r>
            <w:r w:rsidRPr="009C2E4D">
              <w:rPr>
                <w:bCs/>
                <w:sz w:val="22"/>
                <w:szCs w:val="22"/>
              </w:rPr>
              <w:br/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Тренеры-преподаватели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Беседа по проблемам нравственно-правового воспитания молодежи, борьбы </w:t>
            </w:r>
            <w:r w:rsidRPr="009C2E4D">
              <w:rPr>
                <w:sz w:val="22"/>
                <w:szCs w:val="22"/>
              </w:rPr>
              <w:br/>
              <w:t>с наркоманией, алкоголизмом, табакокурением, направленная на пропаганду здорового образа жизни, занятий спортом.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Апрель - май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 xml:space="preserve">МКУ ДО ДЮСШ </w:t>
            </w:r>
            <w:r w:rsidRPr="009C2E4D">
              <w:rPr>
                <w:bCs/>
                <w:sz w:val="22"/>
                <w:szCs w:val="22"/>
              </w:rPr>
              <w:br/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Тренеры-преподаватели</w:t>
            </w:r>
          </w:p>
        </w:tc>
      </w:tr>
      <w:tr w:rsidR="009C2E4D" w:rsidRPr="009C2E4D" w:rsidTr="009C2E4D">
        <w:trPr>
          <w:trHeight w:val="733"/>
        </w:trPr>
        <w:tc>
          <w:tcPr>
            <w:tcW w:w="4112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lastRenderedPageBreak/>
              <w:t xml:space="preserve">Спортивно-массовые мероприятия </w:t>
            </w:r>
            <w:r>
              <w:rPr>
                <w:bCs/>
                <w:sz w:val="22"/>
                <w:szCs w:val="22"/>
              </w:rPr>
              <w:br/>
            </w:r>
            <w:r w:rsidRPr="009C2E4D">
              <w:rPr>
                <w:bCs/>
                <w:sz w:val="22"/>
                <w:szCs w:val="22"/>
              </w:rPr>
              <w:t>по видам спорта: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Лыжные гонки, л/а, гиревой спорт, карате, спортивные игры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 xml:space="preserve">МКУ ДО ДЮСШ </w:t>
            </w:r>
            <w:r w:rsidRPr="009C2E4D">
              <w:rPr>
                <w:bCs/>
                <w:sz w:val="22"/>
                <w:szCs w:val="22"/>
              </w:rPr>
              <w:br/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Тренеры-преподаватели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Проведение спортивно-оздоровительных лагерей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 xml:space="preserve">МКУ ДО ДЮСШ </w:t>
            </w:r>
            <w:r w:rsidRPr="009C2E4D">
              <w:rPr>
                <w:bCs/>
                <w:sz w:val="22"/>
                <w:szCs w:val="22"/>
              </w:rPr>
              <w:br/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Администрация ДЮСШ, тренеры-преподаватели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 xml:space="preserve">Распространение буклетов, информации </w:t>
            </w:r>
            <w:r w:rsidRPr="009C2E4D">
              <w:rPr>
                <w:bCs/>
                <w:sz w:val="22"/>
                <w:szCs w:val="22"/>
              </w:rPr>
              <w:br/>
              <w:t>на информационных стендах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 xml:space="preserve">МКУ ДО ДЮСШ </w:t>
            </w:r>
            <w:r w:rsidRPr="009C2E4D">
              <w:rPr>
                <w:bCs/>
                <w:sz w:val="22"/>
                <w:szCs w:val="22"/>
              </w:rPr>
              <w:br/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Администрация ДЮСШ</w:t>
            </w:r>
          </w:p>
        </w:tc>
      </w:tr>
      <w:tr w:rsidR="009C2E4D" w:rsidRPr="009C2E4D" w:rsidTr="009C2E4D">
        <w:trPr>
          <w:trHeight w:val="648"/>
        </w:trPr>
        <w:tc>
          <w:tcPr>
            <w:tcW w:w="4112" w:type="dxa"/>
          </w:tcPr>
          <w:p w:rsidR="009C2E4D" w:rsidRPr="009C2E4D" w:rsidRDefault="009C2E4D" w:rsidP="009C2E4D">
            <w:pPr>
              <w:rPr>
                <w:bCs/>
                <w:color w:val="515151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Организация работы постоянно действующего  клуба «Олимп» на базе школы, вовлечение подростков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в спортивные кружки и секции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color w:val="515151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Спортзал школы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color w:val="515151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  <w:t>Киляков И.В.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Проведение спортивных мероприятий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с целью приобщения подростков </w:t>
            </w:r>
            <w:r w:rsidRPr="009C2E4D">
              <w:rPr>
                <w:sz w:val="22"/>
                <w:szCs w:val="22"/>
              </w:rPr>
              <w:br/>
              <w:t>и мол</w:t>
            </w:r>
            <w:r>
              <w:rPr>
                <w:sz w:val="22"/>
                <w:szCs w:val="22"/>
              </w:rPr>
              <w:t xml:space="preserve">одежи к здоровому образу жизни </w:t>
            </w:r>
            <w:r w:rsidRPr="009C2E4D">
              <w:rPr>
                <w:sz w:val="22"/>
                <w:szCs w:val="22"/>
              </w:rPr>
              <w:t xml:space="preserve">на базе клуба «Олимп» в соответствии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планом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color w:val="515151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Спортзал школы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color w:val="515151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  <w:t>Киляков И.В.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Участие в районных спортивных соревнованиях в соответствии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календарным планом-графиком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bCs/>
                <w:color w:val="515151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bCs/>
                <w:color w:val="515151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  <w:t>Киляков И.В.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Обновление агитационно-пропагандистских материалов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по антинаркотической тематике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на школьном стенде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  <w:t>Курандина О.В.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Участие в профилактических мероприятиях среди подростков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молодежи Тужинского района: 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-акция «Скажем наркотикам нет»;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-акция «Будущее Кировской области – без наркотиков»;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-акция «Сообщи, где торгуют смертью»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школа,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территория села, района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КОГОБУ СШ с.Ныр Малышева Е.Л.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Курандина О.В.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Куклина Ю.В.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тематических классных часов, приуроченных ко Дню борьбы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с наркоманией и наркобизнесом: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- Всемирному дню здоровья - «Твори свое здоровье сам!»;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9C2E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Всемирному дню без табака – «Ваше здоровье в ваших руках»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Международному дню борьбы с наркоманией и незаконному обороту наркотиков  - </w:t>
            </w:r>
            <w:r w:rsidRPr="009C2E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просмотр в/ф «Удивительная история Юрия Куклачева»;</w:t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9C2E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Международному дню отказа от курения</w:t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«Не дай обмануть себя»;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- Международному дню борьбы со СПИДом  «Наркомания и СПИД»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7 апреля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25 мая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26 июня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3-й четверг ноября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1 декабря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Малышева Е.Л., социальный педагог,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классные руководители,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фельдшер ФАП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Мероприятие по профилактике употребления ПАВ в рамках Всероссийского Дня трезвости</w:t>
            </w:r>
            <w:r w:rsidRPr="009C2E4D">
              <w:rPr>
                <w:sz w:val="22"/>
                <w:szCs w:val="22"/>
              </w:rPr>
              <w:t xml:space="preserve"> «Поход выходного дня (ежегодно)»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с.Ныр </w:t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Куклина Ю.В.,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Проведение социально-психологического тестирования обучающихся 7-11 классов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 - ноябрь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 Курандина О.В.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Мероприятия в рамках Месячника правовых знаний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lastRenderedPageBreak/>
              <w:t>(по отдельному плану)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lastRenderedPageBreak/>
              <w:t>Ноябрь - декабрь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с.Ныр </w:t>
            </w:r>
            <w:r w:rsidRPr="009C2E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Администрация </w:t>
            </w:r>
            <w:r w:rsidRPr="009C2E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 xml:space="preserve">школы, кл.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руководители</w:t>
            </w:r>
            <w:r w:rsidRPr="009C2E4D">
              <w:rPr>
                <w:sz w:val="22"/>
                <w:szCs w:val="22"/>
              </w:rPr>
              <w:t xml:space="preserve"> 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color w:val="000000"/>
                <w:sz w:val="22"/>
                <w:szCs w:val="22"/>
              </w:rPr>
              <w:lastRenderedPageBreak/>
              <w:t>Организация и проведение общешкольного физкультурно-спортивного праздника «</w:t>
            </w:r>
            <w:r w:rsidRPr="009C2E4D">
              <w:rPr>
                <w:sz w:val="22"/>
                <w:szCs w:val="22"/>
              </w:rPr>
              <w:t>Спорт и ЗОЖ вместе навсегда</w:t>
            </w:r>
            <w:r w:rsidRPr="009C2E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  <w:t>Киляков И.В.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color w:val="000000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Проведение декады здоровья «Здоровью – быть!»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  <w:t>Киляков И.В.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color w:val="000000"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Психологическая диагностика совладающего поведения детей «группы риска»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</w:r>
            <w:r w:rsidRPr="009C2E4D">
              <w:rPr>
                <w:bCs/>
                <w:sz w:val="22"/>
                <w:szCs w:val="22"/>
              </w:rPr>
              <w:t>Курандина О.В.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Социально-психологические тренинги в старших классах:</w:t>
            </w:r>
          </w:p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«</w:t>
            </w:r>
            <w:r w:rsidRPr="009C2E4D">
              <w:rPr>
                <w:sz w:val="22"/>
                <w:szCs w:val="22"/>
              </w:rPr>
              <w:t xml:space="preserve">Развитие копинг-стратегии поиска социальной поддержки» </w:t>
            </w:r>
          </w:p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«Кто Я? Кто Ты? Структура моей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твоей личности»</w:t>
            </w:r>
          </w:p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«Формирование умения ставить перед собой кратко-</w:t>
            </w:r>
          </w:p>
          <w:p w:rsidR="009C2E4D" w:rsidRPr="009C2E4D" w:rsidRDefault="009C2E4D" w:rsidP="009C2E4D">
            <w:pPr>
              <w:rPr>
                <w:bCs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срочные и перспективные цели </w:t>
            </w:r>
            <w:r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достигать их»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Март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</w:r>
            <w:r w:rsidRPr="009C2E4D">
              <w:rPr>
                <w:bCs/>
                <w:sz w:val="22"/>
                <w:szCs w:val="22"/>
              </w:rPr>
              <w:t>Курандина О.В.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C2E4D">
              <w:rPr>
                <w:bCs/>
                <w:sz w:val="22"/>
                <w:szCs w:val="22"/>
              </w:rPr>
              <w:t>Уроки здоровья, согласно плану воспитательной работы классных руководителей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7 апреля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  <w:r w:rsidRPr="009C2E4D">
              <w:rPr>
                <w:sz w:val="22"/>
                <w:szCs w:val="22"/>
              </w:rPr>
              <w:br/>
            </w:r>
            <w:r w:rsidRPr="009C2E4D">
              <w:rPr>
                <w:bCs/>
                <w:sz w:val="22"/>
                <w:szCs w:val="22"/>
              </w:rPr>
              <w:t>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Участие в районном Дне здоровья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  <w:r w:rsidRPr="009C2E4D">
              <w:rPr>
                <w:sz w:val="22"/>
                <w:szCs w:val="22"/>
              </w:rPr>
              <w:br/>
              <w:t>Киляков И.В.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Родительское собрание о роли семьи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профилактике потребления наркотиков, алкоголя, табакокурения </w:t>
            </w:r>
          </w:p>
          <w:p w:rsidR="009C2E4D" w:rsidRPr="009C2E4D" w:rsidRDefault="009C2E4D" w:rsidP="009C2E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Роль правовых знаний в предупреждении правонарушений подростков»</w:t>
            </w:r>
          </w:p>
          <w:p w:rsidR="009C2E4D" w:rsidRPr="009C2E4D" w:rsidRDefault="009C2E4D" w:rsidP="009C2E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Круглый стол «Здоровое питание»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Декабрь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C2E4D" w:rsidRPr="00A26DEF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с.Ныр 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КОГОБУ СШ с.Ныр     Малышева Е.Л.,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Пивоварова Е.Н.,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Проведение цикла бесед по пропаганде здорового образа жизни в летних оздоровительных лагерях, согласно отдельному плану работы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КОГОБУ СШ с.Ныр Малышева Е.Л.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Куклина Ю.В.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Занятие во внеурочной деятельности: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«Спортивная гимнастика»;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«Спортивные игры»;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«Тропинка к своему я»;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«Волейбол»;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«Подвижные игры»;</w:t>
            </w:r>
          </w:p>
          <w:p w:rsidR="009C2E4D" w:rsidRPr="009C2E4D" w:rsidRDefault="009C2E4D" w:rsidP="009C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«Спортивные танцы».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КОГОБУ СШ с.Ныр Малышева Е.Л.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Руководители внеурочной деятельности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Урок здоровья «Незнакомая страна ЗОЖ»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«Тужинский РКМ»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 xml:space="preserve">Экскурсовод 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Устюгова Н.А.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Акция «Бросай курить!»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Экскурсовод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Устюгова Н.А.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Флешмоб «Лечение улыбкой»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«Тужинский РКМ»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Экскурсовод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Устюгова Н.А.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Игры на свежем воздухе «Игра поможет здоровье умножить»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Территория около МБУК «Тужинский РКМ»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Экскурсовод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Устюгова Н.А.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Урок – памятка «Алкогольная трясина»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«Тужинский РКМ»</w:t>
            </w:r>
          </w:p>
          <w:p w:rsidR="00A26DEF" w:rsidRPr="009C2E4D" w:rsidRDefault="00A26DEF" w:rsidP="009C2E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Экскурсовод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Устюгова Н.А.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Экскурсии на тему «История спорта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в Тужинском районе»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«Тужинский РКМ»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Экскурсовод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Устюгова Н.А.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«Здоровье сгубишь - новое не купишь» Беседа.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Васкинский СДК-филиал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Андреева С.Н.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«О наркотиках с разных сторон». </w:t>
            </w:r>
            <w:r w:rsidRPr="009C2E4D">
              <w:rPr>
                <w:rFonts w:ascii="Times New Roman" w:hAnsi="Times New Roman"/>
                <w:sz w:val="22"/>
                <w:szCs w:val="22"/>
              </w:rPr>
              <w:t>Встреча с мед.работником.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Грековский СДК-филиал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Ахтулова Н.Н.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«Наркомания – дорога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никуда». Беседа, посвященная </w:t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международному Дню борьбы с наркотиками.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Грековский СДК-филиал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Ахтулова Н.Н.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bCs/>
                <w:sz w:val="22"/>
                <w:szCs w:val="22"/>
              </w:rPr>
              <w:t>«Борьба с наркотиками»-презентация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Михайловский СДК-филиал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Изергина Н. 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 xml:space="preserve">Видеолекторий "Подросток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</w:rPr>
              <w:t>и наркотики"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Пиштенурский СДК-филиал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Краева Е.П.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 Да – здоровью, да – мечте, НЕТ- наркотикам, беде!» Час полезного совета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Покстинский СДК -филиал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Аксакова Е.С.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«Алкоголизм,курение, наркомания –как остановить  это безумие?» Дискуссионные качели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Покстинский СДК -филиал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Аксакова Е.С.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«Здоровые дети в здоровой семье» видеоролик о наркомании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Тужинский РКДЦ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Никифорова Е.И.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Акция «Мы выбираем спорт, как альтернативу пагубным привычкам»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Тужинский РКДЦ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Никифорова Е.И.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«Дети против наркотиков» акция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Тужинский РКДЦ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Никифорова Е.И.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A26DEF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Изучение нормативных документов по профилактике наркомании, токсикомании, табакокурения и употребления ПАВ:</w:t>
            </w:r>
          </w:p>
          <w:p w:rsidR="009C2E4D" w:rsidRPr="009C2E4D" w:rsidRDefault="00A26DEF" w:rsidP="009C2E4D">
            <w:pPr>
              <w:pStyle w:val="afc"/>
              <w:spacing w:before="75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C2E4D" w:rsidRPr="009C2E4D">
              <w:rPr>
                <w:sz w:val="22"/>
                <w:szCs w:val="22"/>
              </w:rPr>
              <w:t xml:space="preserve"> администрацией,</w:t>
            </w:r>
          </w:p>
          <w:p w:rsidR="009C2E4D" w:rsidRPr="009C2E4D" w:rsidRDefault="00A26DEF" w:rsidP="009C2E4D">
            <w:pPr>
              <w:pStyle w:val="afc"/>
              <w:spacing w:before="75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C2E4D" w:rsidRPr="009C2E4D">
              <w:rPr>
                <w:sz w:val="22"/>
                <w:szCs w:val="22"/>
              </w:rPr>
              <w:t xml:space="preserve"> воспитателями,</w:t>
            </w:r>
          </w:p>
          <w:p w:rsidR="009C2E4D" w:rsidRPr="009C2E4D" w:rsidRDefault="00A26DEF" w:rsidP="009C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C2E4D" w:rsidRPr="009C2E4D">
              <w:rPr>
                <w:sz w:val="22"/>
                <w:szCs w:val="22"/>
              </w:rPr>
              <w:t xml:space="preserve"> обучающимися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«Детский дом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пгт Тужа»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Выявление учащихся, склонных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к употреблению алкоголя, наркотиков, токсических веществ, табакокурению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постановка их на внутришкольный учет (анкетирование, личные беседы, тренинги, психологические тестирования и др.)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Сентябрь - октябрь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Воспитатели, соц.педагог, администрация «Детский дом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пгт Тужа»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Спортивные соревнования «День здоровья»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Каникулы: зимние, осенние, весенние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Колесников А.В.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Разъяснительные беседы, лекции по профилактике употребления психотропных и одурманивающих веществ, табакокурения, алкоголизма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Воспитатели, мед.сестра «Детский дом пгт Тужа»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приглашением врачей ЦРБ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Индивидуальные профилактические беседы с учащимися состоящими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на различных видах учета.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Воспитатели «Детский дом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пгт Тужа»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Воспитательские  часы, посвященные профилактике употребления ПАВ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Воспитатели «Детский дом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пгт Тужа»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Спортивные игры «Спорт – альтернатива пагубным привычкам»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21.02.2021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Колесников А.В.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lastRenderedPageBreak/>
              <w:t>Конкурс агитплакатов «Альтернатива»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A26DEF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9C2E4D" w:rsidRPr="009C2E4D">
              <w:rPr>
                <w:rFonts w:ascii="Times New Roman" w:hAnsi="Times New Roman"/>
                <w:sz w:val="22"/>
                <w:szCs w:val="22"/>
              </w:rPr>
              <w:t>о 17.03.2021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Министерство печати и информации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Воспитатели, соц.педагог «Детский дом пгт Тужа»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Групповые состязания «Воспитатель и я – спортивная семья!»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12.04.2021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Колесников А.В.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Конкурс газет по пропаганде ЗОЖ «Жить здорово!»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A26DEF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9C2E4D" w:rsidRPr="009C2E4D">
              <w:rPr>
                <w:rFonts w:ascii="Times New Roman" w:hAnsi="Times New Roman"/>
                <w:sz w:val="22"/>
                <w:szCs w:val="22"/>
              </w:rPr>
              <w:t>о 26.04.2021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Министерство печати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информации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Воспитатели, соц.педагог «Детский дом пгт Тужа»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A26DEF" w:rsidP="009C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детского рисунка </w:t>
            </w:r>
            <w:r w:rsidR="009C2E4D" w:rsidRPr="009C2E4D">
              <w:rPr>
                <w:sz w:val="22"/>
                <w:szCs w:val="22"/>
              </w:rPr>
              <w:t xml:space="preserve">на асфальте </w:t>
            </w:r>
            <w:bookmarkStart w:id="0" w:name="_GoBack"/>
            <w:bookmarkEnd w:id="0"/>
            <w:r w:rsidR="009C2E4D" w:rsidRPr="009C2E4D">
              <w:rPr>
                <w:sz w:val="22"/>
                <w:szCs w:val="22"/>
              </w:rPr>
              <w:t>«Мой выбор - здоровье»</w:t>
            </w:r>
          </w:p>
        </w:tc>
        <w:tc>
          <w:tcPr>
            <w:tcW w:w="1701" w:type="dxa"/>
          </w:tcPr>
          <w:p w:rsidR="009C2E4D" w:rsidRPr="009C2E4D" w:rsidRDefault="00A26DEF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9C2E4D" w:rsidRPr="009C2E4D">
              <w:rPr>
                <w:rFonts w:ascii="Times New Roman" w:hAnsi="Times New Roman"/>
                <w:sz w:val="22"/>
                <w:szCs w:val="22"/>
              </w:rPr>
              <w:t>о 26.04.2021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Шевнина Г.Б.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Капралова О.А.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Проведение акции «Конфетку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за сигаретку!»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17.11.2021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Жиров В.Е. «Детский дом пгт Тужа» 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Проведение месячника по профилактике наркомании, табакокурения, алкоголизма.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01.11 – 28.11.2021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КОГБУ для детей-сирот «Детский дом пгт Тужа»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Зам.директора по ВР, педагог-организатор, воспитатели «Детский дом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пгт Тужа»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Размещение информации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на официальном сайте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и информационном стенде в учреждении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о действующих «горячих линиях», «телефонов доверия», о местах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порядке оказания анонимной медицинской и психологической помощи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МКУ ДО ДДТ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Вершинина Л.А.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Тематическая игра «Путешествие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по островам здоровья»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МКУ ДО ДДТ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Краева В.В.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Фотовернисаж «Парад полезных привычек»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МКУ ДО ДДТ летний оздоровительный лагерь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Краева В.В.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Спортивный челендж «Школьники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на каникулах»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Март, июнь - август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МКУ ДО ДДТ Социальная сеть «ВКонтакте»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Огородникова А.Д.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Беседа «Мой режим дня – моё здоровье»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МКУ ДО ДДТ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Педагоги дополнительного образования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Акция «Красная ленточка», посвященная Всемирному дню борьбы со СПИДом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01.12.2021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Краева В.В.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9C2E4D">
              <w:rPr>
                <w:rStyle w:val="af"/>
                <w:rFonts w:eastAsia="Calibri"/>
                <w:b w:val="0"/>
                <w:sz w:val="22"/>
                <w:szCs w:val="22"/>
              </w:rPr>
              <w:t>«Что ты должен знать о наркотиках»</w:t>
            </w:r>
          </w:p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КОГОБУЗ «Тужинская ЦРБ» Медсестра </w:t>
            </w:r>
            <w:r w:rsidR="00A26DEF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br/>
            </w: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>Рыжакова Р.А.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9C2E4D">
              <w:rPr>
                <w:rStyle w:val="af"/>
                <w:rFonts w:eastAsia="Calibri"/>
                <w:b w:val="0"/>
                <w:sz w:val="22"/>
                <w:szCs w:val="22"/>
              </w:rPr>
              <w:t>«Признаки и последствия потребления наркотических средств и психотропных веществ»</w:t>
            </w:r>
          </w:p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Default="009C2E4D" w:rsidP="00A26DEF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>КОГОБУЗ «Тужинская ЦРБ» Врач</w:t>
            </w:r>
            <w:r w:rsidR="00A26DEF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психиатр-нарколог </w:t>
            </w:r>
            <w:r w:rsidR="00A26DEF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br/>
            </w: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>Тетерина Т.И.</w:t>
            </w:r>
          </w:p>
          <w:p w:rsidR="00A26DEF" w:rsidRPr="009C2E4D" w:rsidRDefault="00A26DEF" w:rsidP="00A26DEF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9C2E4D">
              <w:rPr>
                <w:rStyle w:val="af"/>
                <w:rFonts w:eastAsia="Calibri"/>
                <w:b w:val="0"/>
                <w:sz w:val="22"/>
                <w:szCs w:val="22"/>
              </w:rPr>
              <w:t>«Вся правда о СПАЙСЕ»</w:t>
            </w:r>
          </w:p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9C2E4D" w:rsidRPr="009C2E4D" w:rsidRDefault="00A26DEF" w:rsidP="00A2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КОГОБУ СШ </w:t>
            </w:r>
            <w:r>
              <w:rPr>
                <w:sz w:val="22"/>
                <w:szCs w:val="22"/>
              </w:rPr>
              <w:br/>
              <w:t>с УИОП</w:t>
            </w:r>
            <w:r w:rsidR="009C2E4D" w:rsidRPr="009C2E4D">
              <w:rPr>
                <w:sz w:val="22"/>
                <w:szCs w:val="22"/>
              </w:rPr>
              <w:t xml:space="preserve"> пгт Тужа</w:t>
            </w:r>
          </w:p>
        </w:tc>
        <w:tc>
          <w:tcPr>
            <w:tcW w:w="2268" w:type="dxa"/>
          </w:tcPr>
          <w:p w:rsidR="009C2E4D" w:rsidRDefault="009C2E4D" w:rsidP="009C2E4D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КОГОБУЗ «Тужинская ЦРБ» Медсестра </w:t>
            </w:r>
            <w:r w:rsidR="00A26DEF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br/>
            </w: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>Рыжакова Р.А.</w:t>
            </w:r>
          </w:p>
          <w:p w:rsidR="00A26DEF" w:rsidRPr="009C2E4D" w:rsidRDefault="00A26DEF" w:rsidP="009C2E4D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9C2E4D">
              <w:rPr>
                <w:rStyle w:val="af"/>
                <w:rFonts w:eastAsia="Calibri"/>
                <w:b w:val="0"/>
                <w:sz w:val="22"/>
                <w:szCs w:val="22"/>
              </w:rPr>
              <w:lastRenderedPageBreak/>
              <w:t>«Наркотики и ВИЧ инфекция»</w:t>
            </w:r>
          </w:p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 с УИОП</w:t>
            </w:r>
            <w:r w:rsidR="00A26DEF">
              <w:rPr>
                <w:sz w:val="22"/>
                <w:szCs w:val="22"/>
              </w:rPr>
              <w:t xml:space="preserve"> </w:t>
            </w: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A26DEF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КОГОБУЗ «Тужинская ЦРБ» Врач психиатр-нарколог </w:t>
            </w:r>
            <w:r w:rsidR="00A26DEF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br/>
            </w:r>
            <w:r w:rsidRPr="009C2E4D">
              <w:rPr>
                <w:rStyle w:val="af"/>
                <w:rFonts w:ascii="Times New Roman" w:hAnsi="Times New Roman"/>
                <w:b w:val="0"/>
                <w:sz w:val="22"/>
                <w:szCs w:val="22"/>
                <w:lang w:val="ru-RU"/>
              </w:rPr>
              <w:t>Тетерина Т.И.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Выставка-совет «Еще не поздно, подумай»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«Тужинская РМЦБС»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Библиотекарь Санникова О.Н.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Виртуальный журнал «Соблазн велик, но жизнь дороже»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«Тужинская РМЦБС»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Библиотекарь Санникова О.Н.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Буклет «Наркомания: какая она есть»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МБУК «Тужинская РМЦБС»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Библиотекарь Санникова О.Н.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Онлайн-публикация «Мир без наркотиков»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Ныровская СБФ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Библиотекарь Нюнчикова И.Н.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Интелектуальная игра «Знать, чтобы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не оступиться»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Ныровская СБФ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Библиотекарь Нюнчикова И.Н.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Выставка-напоминание «Имя беды – наркотик»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Пиштенурская СБФ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Шалаева В.П.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Акция «Дорога в никуда»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Пачинская СБФ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Игитова Н.В.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Книжная закладка «Десять хороших причин сказать наркотикам нет»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Пачинская СБФ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Игитова Н.В.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Круглый стол с практическим занятием «Формирование здорового образа жизни подростков Тужинского района. Инновационные методы профилактики»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Субъекты профилактики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Антанаркотический пробег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центральная площадь, организации поселка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 xml:space="preserve">представители </w:t>
            </w:r>
            <w:r w:rsidR="00A26DE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9C2E4D">
              <w:rPr>
                <w:rFonts w:ascii="Times New Roman" w:hAnsi="Times New Roman"/>
                <w:sz w:val="22"/>
                <w:szCs w:val="22"/>
              </w:rPr>
              <w:t>от организац., волонтеры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Конкурсная  программа «Счастье жить!»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(2 этапа)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Май - 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Общеобразовательные учреждения района, Центральная площадь (ДК)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КДНиЗП, ПДН, ОРСиД</w:t>
            </w:r>
          </w:p>
          <w:p w:rsidR="009C2E4D" w:rsidRPr="009C2E4D" w:rsidRDefault="009C2E4D" w:rsidP="009C2E4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  <w:lang w:bidi="en-US"/>
              </w:rPr>
            </w:pPr>
            <w:r w:rsidRPr="009C2E4D">
              <w:rPr>
                <w:sz w:val="22"/>
                <w:szCs w:val="22"/>
              </w:rPr>
              <w:t>Разработка и распространение информационных буклетов для несовершеннолетних, родителей</w:t>
            </w:r>
          </w:p>
          <w:p w:rsidR="009C2E4D" w:rsidRPr="009C2E4D" w:rsidRDefault="009C2E4D" w:rsidP="009C2E4D">
            <w:pPr>
              <w:rPr>
                <w:sz w:val="22"/>
                <w:szCs w:val="22"/>
                <w:u w:val="single"/>
              </w:rPr>
            </w:pPr>
            <w:r w:rsidRPr="009C2E4D">
              <w:rPr>
                <w:sz w:val="22"/>
                <w:szCs w:val="22"/>
                <w:u w:val="single"/>
              </w:rPr>
              <w:t>Информационный материал для несовершеннолетних: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- буклеты «Алкоголь – вредная привычка», «Я выбираю жизнь!», «Что такое – здоровый образ жизни?», «Несовершеннолетним о наркотиках»;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- закладки «Телефоны экстренного вызова», «Детский телефон доверия», «Ты не один!»;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- наружная антинаркотическая реклама (плакаты)</w:t>
            </w:r>
          </w:p>
          <w:p w:rsidR="009C2E4D" w:rsidRPr="009C2E4D" w:rsidRDefault="009C2E4D" w:rsidP="009C2E4D">
            <w:pPr>
              <w:rPr>
                <w:sz w:val="22"/>
                <w:szCs w:val="22"/>
                <w:u w:val="single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  <w:u w:val="single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  <w:u w:val="single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  <w:u w:val="single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  <w:u w:val="single"/>
              </w:rPr>
            </w:pPr>
            <w:r w:rsidRPr="009C2E4D">
              <w:rPr>
                <w:sz w:val="22"/>
                <w:szCs w:val="22"/>
                <w:u w:val="single"/>
              </w:rPr>
              <w:t>Информационный материал для родителей: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- буклеты «Семейные традиции – основа крепкой семьи», «Ответственность родителей за правонарушения несовершеннолетних», «Бесплатная </w:t>
            </w:r>
            <w:r w:rsidRPr="009C2E4D">
              <w:rPr>
                <w:sz w:val="22"/>
                <w:szCs w:val="22"/>
              </w:rPr>
              <w:lastRenderedPageBreak/>
              <w:t xml:space="preserve">юридическая помощь», «Полезная информация для родителей о воспитании детей», «Учим детей звонить в службу экстренной помощи»,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- памятки: «Телефоны служб спасения», «Мы за здоровый образ жизни!»;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- информационные материалы: «Эти недетские – детские  игры»,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- книжки-советы  «Детско-родительские отношения», «Воспитание ответственности и послушания», «Отделение временного пребывания детей и подростков».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Ежемесячно</w:t>
            </w: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В течение года</w:t>
            </w:r>
          </w:p>
          <w:p w:rsidR="009C2E4D" w:rsidRPr="009C2E4D" w:rsidRDefault="009C2E4D" w:rsidP="009C2E4D">
            <w:pPr>
              <w:pStyle w:val="a4"/>
              <w:spacing w:before="2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spacing w:before="2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spacing w:before="2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spacing w:before="2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spacing w:before="2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Ежемесячно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spacing w:before="240"/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Общеобразовательные учреждения района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На информационных стендах поселка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На сайте </w:t>
            </w:r>
            <w:r w:rsidRPr="009C2E4D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Психолог по работе с несовершеннолетними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spacing w:before="100" w:beforeAutospacing="1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Администрация Тужинского муниципального района, ведущий специалист по молодежной политике</w:t>
            </w:r>
          </w:p>
          <w:p w:rsidR="009C2E4D" w:rsidRPr="009C2E4D" w:rsidRDefault="009C2E4D" w:rsidP="009C2E4D">
            <w:pPr>
              <w:spacing w:before="100" w:beforeAutospacing="1"/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Специалист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lastRenderedPageBreak/>
              <w:t xml:space="preserve">по социальной работе, психолог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по работе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несовершеннолетними, специалист по работе с семьей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lastRenderedPageBreak/>
              <w:t>Единый день профилактики с выставкой плакатов «Не ломай себе жизнь, здоров по собственному желанию»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 - ноябрь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Общеобразовательные учреждения района, ДДТ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ОРСиД, ПДН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Тематические классные часы в 5-11 классах, посвященные Всероссийскому дню трезвости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14.09.2021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«Друг за имидж свой борись – алкоголь – он портит жизнь»: волонтерская акция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13.09.2021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  <w:t>с УИОП</w:t>
            </w:r>
            <w:r w:rsidRPr="009C2E4D">
              <w:rPr>
                <w:sz w:val="22"/>
                <w:szCs w:val="22"/>
              </w:rPr>
              <w:t xml:space="preserve">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Педагог-организатор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Социально-психологическое тестирование обучающихся 7-11 классов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9C2E4D" w:rsidRPr="009C2E4D" w:rsidRDefault="00A26DEF" w:rsidP="00A2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КОГОБУ СШ </w:t>
            </w:r>
            <w:r>
              <w:rPr>
                <w:sz w:val="22"/>
                <w:szCs w:val="22"/>
              </w:rPr>
              <w:br/>
              <w:t>с УИОП</w:t>
            </w:r>
            <w:r w:rsidR="009C2E4D" w:rsidRPr="009C2E4D">
              <w:rPr>
                <w:sz w:val="22"/>
                <w:szCs w:val="22"/>
              </w:rPr>
              <w:t xml:space="preserve">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 по ВР, социальный педагог, 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Выставка рисунков «Мы за здоровый образ жизни» среди обучающихся 1-4 классов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Психологические занятия с элементами тренинга для детей и подростков "Скажи нет!», «Как справиться со стрессом», «Я и мой мир», «Влияние алкоголя на организм»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Социальный педагог, психолог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Распространение буклетов среди обучающихся «Правда и мифы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о наркотиках», «О вреде алкоголя», «Парозависимость»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Социальный педагог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Проведение классных родительских собраний по проблемам токсикомании, наркомании, алкоголизма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Индивидуальные консультации психолога, социального педагога, в том числе для родителей (законных представителей) и обучающихся «группы риска»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Психолог, социальный педагог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Акция «В здоровом теле-здоровый дух»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 по ВР, педагог-организатор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Квест-игра среди обучающихся 5-7 класс  «Наш выбор – здоровье,жизнь,успех»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 по ВР, Педагог-организатор, социальный педагог, 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Эстафеты среди команд обучающихся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8-11 классов «Здоровая Россия»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Учитель физкультуры, педагог-организатор, классные </w:t>
            </w:r>
            <w:r w:rsidRPr="009C2E4D">
              <w:rPr>
                <w:sz w:val="22"/>
                <w:szCs w:val="22"/>
              </w:rPr>
              <w:lastRenderedPageBreak/>
              <w:t>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lastRenderedPageBreak/>
              <w:t xml:space="preserve">Просмотр видеофильмов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по профилактике наркомании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пропаганде здорового образа жизни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с УИОП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Социальный педагог, 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Акция «Мы против курения» в рамках Дня отказа от курения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A26DEF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A26DEF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с УИОП </w:t>
            </w:r>
          </w:p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Педагог-организатор, социальный педагог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Квест-игра среди обучающихся 1-4 классов «Здорово быть здоровым»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A26DEF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с УИОП </w:t>
            </w:r>
          </w:p>
          <w:p w:rsidR="009C2E4D" w:rsidRPr="009C2E4D" w:rsidRDefault="009C2E4D" w:rsidP="00A26DEF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 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 по ВР, педагог-организатор, классные руководители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Акция «Здоровью – зеленый свет»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в рамках Международного дня борьбы со злоупотреблением наркотическими средствами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7B2520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КОГОБУ СШ </w:t>
            </w:r>
            <w:r w:rsidR="007B2520">
              <w:rPr>
                <w:sz w:val="22"/>
                <w:szCs w:val="22"/>
              </w:rPr>
              <w:br/>
              <w:t xml:space="preserve">с УИОП </w:t>
            </w: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 по ВР, педагог-организатор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Организация социально-психологического тестирования учащихся 7-11 классов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в течение года (по областному плану)</w:t>
            </w:r>
          </w:p>
        </w:tc>
        <w:tc>
          <w:tcPr>
            <w:tcW w:w="2126" w:type="dxa"/>
          </w:tcPr>
          <w:p w:rsidR="009C2E4D" w:rsidRPr="009C2E4D" w:rsidRDefault="007B2520" w:rsidP="009C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КОГОБУ СШ </w:t>
            </w:r>
            <w:r>
              <w:rPr>
                <w:sz w:val="22"/>
                <w:szCs w:val="22"/>
              </w:rPr>
              <w:br/>
              <w:t xml:space="preserve">с УИОП </w:t>
            </w:r>
            <w:r w:rsidR="009C2E4D" w:rsidRPr="009C2E4D">
              <w:rPr>
                <w:sz w:val="22"/>
                <w:szCs w:val="22"/>
              </w:rPr>
              <w:t xml:space="preserve">пгт Тужа,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КОГОБУ СШ с.Ныр</w:t>
            </w:r>
            <w:r w:rsidR="007B2520">
              <w:rPr>
                <w:sz w:val="22"/>
                <w:szCs w:val="22"/>
              </w:rPr>
              <w:t xml:space="preserve"> </w:t>
            </w:r>
            <w:r w:rsidRPr="009C2E4D">
              <w:rPr>
                <w:sz w:val="22"/>
                <w:szCs w:val="22"/>
              </w:rPr>
              <w:t>Тужинского района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Шишкина Н.Г., методист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по воспитательной работе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и дополнительному образованию МКУ «Управление образования администрации Тужинского муниципального района», руководители КОГОБУ СШ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с УИОП пгт Тужа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КОГОБУ СШ с..Ныр</w:t>
            </w:r>
            <w:r w:rsidR="007B2520">
              <w:rPr>
                <w:sz w:val="22"/>
                <w:szCs w:val="22"/>
              </w:rPr>
              <w:t xml:space="preserve"> </w:t>
            </w:r>
            <w:r w:rsidRPr="009C2E4D">
              <w:rPr>
                <w:sz w:val="22"/>
                <w:szCs w:val="22"/>
              </w:rPr>
              <w:t>Тужинского района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7B2520" w:rsidP="009C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9C2E4D" w:rsidRPr="009C2E4D">
              <w:rPr>
                <w:sz w:val="22"/>
                <w:szCs w:val="22"/>
              </w:rPr>
              <w:t xml:space="preserve">в антинаркотической акции «Будущее Кировской области - </w:t>
            </w:r>
            <w:r>
              <w:rPr>
                <w:sz w:val="22"/>
                <w:szCs w:val="22"/>
              </w:rPr>
              <w:br/>
            </w:r>
            <w:r w:rsidR="009C2E4D" w:rsidRPr="009C2E4D">
              <w:rPr>
                <w:sz w:val="22"/>
                <w:szCs w:val="22"/>
              </w:rPr>
              <w:t>без наркотиков»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Шишкина Н.Г., методист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 xml:space="preserve">по воспитательной работе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дополнительному образованию МКУ «Управление образования администрации Тужинского муниципального района», руководители образовательных организаций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7B2520" w:rsidP="009C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</w:t>
            </w:r>
            <w:r w:rsidR="009C2E4D" w:rsidRPr="009C2E4D">
              <w:rPr>
                <w:sz w:val="22"/>
                <w:szCs w:val="22"/>
              </w:rPr>
              <w:t xml:space="preserve"> неблагополучных, малообеспеченных семей, детей, состоящих под опекой </w:t>
            </w:r>
            <w:r>
              <w:rPr>
                <w:sz w:val="22"/>
                <w:szCs w:val="22"/>
              </w:rPr>
              <w:br/>
            </w:r>
            <w:r w:rsidR="009C2E4D" w:rsidRPr="009C2E4D">
              <w:rPr>
                <w:sz w:val="22"/>
                <w:szCs w:val="22"/>
              </w:rPr>
              <w:t>и попечительством.</w:t>
            </w:r>
          </w:p>
        </w:tc>
        <w:tc>
          <w:tcPr>
            <w:tcW w:w="1701" w:type="dxa"/>
          </w:tcPr>
          <w:p w:rsidR="009C2E4D" w:rsidRPr="009C2E4D" w:rsidRDefault="009C2E4D" w:rsidP="007B252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«Сказка», каждая возрастная группа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Зам. заведующего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7B2520" w:rsidP="009C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="009C2E4D" w:rsidRPr="009C2E4D">
              <w:rPr>
                <w:sz w:val="22"/>
                <w:szCs w:val="22"/>
              </w:rPr>
              <w:t xml:space="preserve"> за посещаемостью во</w:t>
            </w:r>
            <w:r>
              <w:rPr>
                <w:sz w:val="22"/>
                <w:szCs w:val="22"/>
              </w:rPr>
              <w:t xml:space="preserve">спитанников, выявление детей, </w:t>
            </w:r>
            <w:r>
              <w:rPr>
                <w:sz w:val="22"/>
                <w:szCs w:val="22"/>
              </w:rPr>
              <w:br/>
              <w:t xml:space="preserve">не посещающих МКДОУ </w:t>
            </w:r>
            <w:r w:rsidR="009C2E4D" w:rsidRPr="009C2E4D">
              <w:rPr>
                <w:sz w:val="22"/>
                <w:szCs w:val="22"/>
              </w:rPr>
              <w:t>по неуважи</w:t>
            </w:r>
            <w:r>
              <w:rPr>
                <w:sz w:val="22"/>
                <w:szCs w:val="22"/>
              </w:rPr>
              <w:t>-</w:t>
            </w:r>
            <w:r w:rsidR="009C2E4D" w:rsidRPr="009C2E4D">
              <w:rPr>
                <w:sz w:val="22"/>
                <w:szCs w:val="22"/>
              </w:rPr>
              <w:t>тельным причинам, своевременное информирование КНД и ЗП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«Сказка», каждая возрастная группа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Зам. заведующего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lastRenderedPageBreak/>
              <w:t>Консультация «Кризисные зоны развития ребенка и характер педагогической поддержки»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методический кабинет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Зам. заведующего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Размещение информационно-методических  материалов  на стенде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методический кабинет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Зам. заведующего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Спортивные эстафеты «Ловкие, умелые и смелые»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музыкальный зал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Выставка детского творчества «Как прекрасен этот мир!»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фойе II этажа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Цикл бесед: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 «Здоровье – это жизнь»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«Курить, только себе вредить»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«Ты попал в беду»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групповые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Выпуск  памяток по пропаганде ЗОЖ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Развлечение «Дружат дети всей земли»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спортивная площадка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Муз. руководители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Тематические занятия, посвящённые Дню знаний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групповые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Спортивный досуг «Мой весёлый звонкий мяч»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музыкальный зал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Родительские собрания «Дети и наркотики»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групповые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7B2520" w:rsidP="009C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 для родителей </w:t>
            </w:r>
            <w:r>
              <w:rPr>
                <w:sz w:val="22"/>
                <w:szCs w:val="22"/>
              </w:rPr>
              <w:br/>
            </w:r>
            <w:r w:rsidR="009C2E4D" w:rsidRPr="009C2E4D">
              <w:rPr>
                <w:sz w:val="22"/>
                <w:szCs w:val="22"/>
              </w:rPr>
              <w:t>по вопросам профилактики алкоголизма, наркозависимости  и лечения их последствий.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групповые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Беседы:  «Что делать, если в дом пришла беда» 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«Создание дома, свободного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от наркотиков».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«Детско-родительские отношения»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«Сказка» приёмные групп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Воспитатели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Проведение консультаций по вопросам профилактики «рискованного поведения» несовершеннолетних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2E4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МКУ Отдел культуры, спорта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и молодежной политики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Ведущий специалист по молодежной политике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7B2520" w:rsidRDefault="009C2E4D" w:rsidP="009C2E4D">
            <w:pPr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>Наглядно – информационное сопровождение</w:t>
            </w:r>
          </w:p>
          <w:p w:rsidR="009C2E4D" w:rsidRPr="007B2520" w:rsidRDefault="009C2E4D" w:rsidP="009C2E4D">
            <w:pPr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>Памятки для родителей:</w:t>
            </w:r>
          </w:p>
          <w:p w:rsidR="009C2E4D" w:rsidRPr="007B2520" w:rsidRDefault="009C2E4D" w:rsidP="009C2E4D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>*</w:t>
            </w:r>
            <w:r w:rsidRPr="007B2520">
              <w:rPr>
                <w:rStyle w:val="c2"/>
                <w:sz w:val="22"/>
                <w:szCs w:val="22"/>
              </w:rPr>
              <w:t>ВНИМАНИЕ!</w:t>
            </w:r>
          </w:p>
          <w:p w:rsidR="009C2E4D" w:rsidRPr="007B2520" w:rsidRDefault="009C2E4D" w:rsidP="009C2E4D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7B2520">
              <w:rPr>
                <w:rStyle w:val="c2"/>
                <w:sz w:val="22"/>
                <w:szCs w:val="22"/>
              </w:rPr>
              <w:t>Влияние наркомании</w:t>
            </w:r>
          </w:p>
          <w:p w:rsidR="009C2E4D" w:rsidRPr="007B2520" w:rsidRDefault="009C2E4D" w:rsidP="009C2E4D">
            <w:pPr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 xml:space="preserve">* </w:t>
            </w:r>
            <w:r w:rsidRPr="007B2520">
              <w:rPr>
                <w:rStyle w:val="c2"/>
                <w:sz w:val="22"/>
                <w:szCs w:val="22"/>
              </w:rPr>
              <w:t>Это должен знать каждый родитель…</w:t>
            </w:r>
          </w:p>
          <w:p w:rsidR="009C2E4D" w:rsidRPr="007B2520" w:rsidRDefault="009C2E4D" w:rsidP="009C2E4D">
            <w:pPr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>* «</w:t>
            </w:r>
            <w:r w:rsidRPr="007B2520">
              <w:rPr>
                <w:rStyle w:val="c2"/>
                <w:sz w:val="22"/>
                <w:szCs w:val="22"/>
              </w:rPr>
              <w:t>Как уберечь детей от наркотиков</w:t>
            </w:r>
            <w:r w:rsidRPr="007B2520">
              <w:rPr>
                <w:sz w:val="22"/>
                <w:szCs w:val="22"/>
              </w:rPr>
              <w:t>»</w:t>
            </w:r>
          </w:p>
          <w:p w:rsidR="009C2E4D" w:rsidRPr="007B2520" w:rsidRDefault="009C2E4D" w:rsidP="009C2E4D">
            <w:pPr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>*</w:t>
            </w:r>
            <w:r w:rsidRPr="007B2520">
              <w:rPr>
                <w:bCs/>
                <w:sz w:val="22"/>
                <w:szCs w:val="22"/>
              </w:rPr>
              <w:t xml:space="preserve"> «Предупредить беду» </w:t>
            </w:r>
          </w:p>
          <w:p w:rsidR="009C2E4D" w:rsidRPr="007B2520" w:rsidRDefault="009C2E4D" w:rsidP="009C2E4D">
            <w:pPr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>Консультации, беседы:</w:t>
            </w:r>
          </w:p>
          <w:p w:rsidR="009C2E4D" w:rsidRPr="007B2520" w:rsidRDefault="009C2E4D" w:rsidP="009C2E4D">
            <w:pPr>
              <w:rPr>
                <w:sz w:val="22"/>
                <w:szCs w:val="22"/>
              </w:rPr>
            </w:pPr>
            <w:r w:rsidRPr="007B2520">
              <w:rPr>
                <w:sz w:val="22"/>
                <w:szCs w:val="22"/>
              </w:rPr>
              <w:t>* Жизнь без наркотиков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* «Защита ребёнка от </w:t>
            </w:r>
            <w:r w:rsidRPr="009C2E4D">
              <w:rPr>
                <w:sz w:val="22"/>
                <w:szCs w:val="22"/>
              </w:rPr>
              <w:lastRenderedPageBreak/>
              <w:t xml:space="preserve">наркозависимости» </w:t>
            </w:r>
          </w:p>
          <w:p w:rsidR="009C2E4D" w:rsidRPr="009C2E4D" w:rsidRDefault="009C2E4D" w:rsidP="009C2E4D">
            <w:pPr>
              <w:rPr>
                <w:sz w:val="22"/>
                <w:szCs w:val="22"/>
                <w:lang w:eastAsia="zh-CN"/>
              </w:rPr>
            </w:pPr>
            <w:r w:rsidRPr="009C2E4D">
              <w:rPr>
                <w:sz w:val="22"/>
                <w:szCs w:val="22"/>
              </w:rPr>
              <w:t>*</w:t>
            </w:r>
            <w:r w:rsidRPr="009C2E4D">
              <w:rPr>
                <w:sz w:val="22"/>
                <w:szCs w:val="22"/>
                <w:lang w:eastAsia="zh-CN"/>
              </w:rPr>
              <w:t xml:space="preserve"> Инструктаж для родителей «Безопасность детей в период зимних и летних каникул»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  <w:lang w:eastAsia="zh-CN"/>
              </w:rPr>
              <w:t>*Совместное участие в конкурсах, выставках  и мероприятиях ДОУ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сентябрь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7B2520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ноябрь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февраль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апрель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октябрь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март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декабрь, май</w:t>
            </w: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E4D" w:rsidRPr="009C2E4D" w:rsidRDefault="009C2E4D" w:rsidP="009C2E4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2E4D">
              <w:rPr>
                <w:rFonts w:ascii="Times New Roman" w:hAnsi="Times New Roman"/>
                <w:sz w:val="22"/>
                <w:szCs w:val="22"/>
                <w:lang w:val="ru-RU"/>
              </w:rPr>
              <w:t>в течение 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lastRenderedPageBreak/>
              <w:t>МКДОУ детский сад «Родничок»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Старший воспитатель, воспитатели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2E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 с педагогами</w:t>
            </w:r>
          </w:p>
          <w:p w:rsidR="009C2E4D" w:rsidRPr="009C2E4D" w:rsidRDefault="009C2E4D" w:rsidP="009C2E4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C2E4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* Консультация для педагогов «Защита ребёнка от наркозависимости» в рамках педагогического совета</w:t>
            </w:r>
          </w:p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* Консультация для воспитателей старших и подготовительных групп детского сада «Формирование основ уважительного отношения к собственному здоровью»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Октябрь</w:t>
            </w:r>
          </w:p>
          <w:p w:rsidR="009C2E4D" w:rsidRDefault="009C2E4D" w:rsidP="009C2E4D">
            <w:pPr>
              <w:rPr>
                <w:sz w:val="22"/>
                <w:szCs w:val="22"/>
              </w:rPr>
            </w:pPr>
          </w:p>
          <w:p w:rsidR="007B2520" w:rsidRPr="009C2E4D" w:rsidRDefault="007B2520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МКДОУ детский сад «Родничок»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Старший воспитатель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  <w:r w:rsidRPr="009C2E4D">
              <w:rPr>
                <w:b/>
                <w:sz w:val="22"/>
                <w:szCs w:val="22"/>
              </w:rPr>
              <w:t>Работа с детьми (</w:t>
            </w:r>
            <w:r w:rsidRPr="009C2E4D">
              <w:rPr>
                <w:sz w:val="22"/>
                <w:szCs w:val="22"/>
              </w:rPr>
              <w:t>средний,</w:t>
            </w:r>
            <w:r w:rsidRPr="009C2E4D">
              <w:rPr>
                <w:b/>
                <w:sz w:val="22"/>
                <w:szCs w:val="22"/>
              </w:rPr>
              <w:t xml:space="preserve"> </w:t>
            </w:r>
            <w:r w:rsidRPr="009C2E4D">
              <w:rPr>
                <w:sz w:val="22"/>
                <w:szCs w:val="22"/>
              </w:rPr>
              <w:t>старший, подготовительный возраст)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*</w:t>
            </w:r>
            <w:r w:rsidRPr="009C2E4D">
              <w:rPr>
                <w:bCs/>
                <w:sz w:val="22"/>
                <w:szCs w:val="22"/>
              </w:rPr>
              <w:t>«Главное чудо света»</w:t>
            </w:r>
            <w:r w:rsidRPr="009C2E4D">
              <w:rPr>
                <w:sz w:val="22"/>
                <w:szCs w:val="22"/>
              </w:rPr>
              <w:t xml:space="preserve"> (тело человека) – беседа, чтение рассказов, игры 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*</w:t>
            </w:r>
            <w:r w:rsidRPr="009C2E4D">
              <w:rPr>
                <w:bCs/>
                <w:sz w:val="22"/>
                <w:szCs w:val="22"/>
              </w:rPr>
              <w:t>«Великие помощники»</w:t>
            </w:r>
            <w:r w:rsidRPr="009C2E4D">
              <w:rPr>
                <w:sz w:val="22"/>
                <w:szCs w:val="22"/>
              </w:rPr>
              <w:t xml:space="preserve"> (</w:t>
            </w:r>
            <w:r w:rsidRPr="009C2E4D">
              <w:rPr>
                <w:bCs/>
                <w:iCs/>
                <w:sz w:val="22"/>
                <w:szCs w:val="22"/>
              </w:rPr>
              <w:t xml:space="preserve">Чтение рассказа «О закаливании» 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>Игра-демонстрация «Вода - для хвори беда».</w:t>
            </w:r>
            <w:r w:rsidRPr="009C2E4D">
              <w:rPr>
                <w:sz w:val="22"/>
                <w:szCs w:val="22"/>
              </w:rPr>
              <w:t xml:space="preserve"> Обучение правилам закаливания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 xml:space="preserve">Эксперимент «Солнышко здоровье дарит». </w:t>
            </w:r>
            <w:r w:rsidRPr="009C2E4D">
              <w:rPr>
                <w:sz w:val="22"/>
                <w:szCs w:val="22"/>
              </w:rPr>
              <w:t>Проращивание семян в разных условиях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 xml:space="preserve">Игра «Что может чистый воздух». </w:t>
            </w:r>
            <w:r w:rsidRPr="009C2E4D">
              <w:rPr>
                <w:sz w:val="22"/>
                <w:szCs w:val="22"/>
              </w:rPr>
              <w:t>Умение оценить качество воздуха.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>Релаксация «Как победить плохое настроение»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 xml:space="preserve">Загадки «Угадайка».  </w:t>
            </w:r>
            <w:r w:rsidRPr="009C2E4D">
              <w:rPr>
                <w:sz w:val="22"/>
                <w:szCs w:val="22"/>
              </w:rPr>
              <w:t>О явлениях природы и их роли в сохранении укреплении здоровья.)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*</w:t>
            </w:r>
            <w:r w:rsidRPr="009C2E4D">
              <w:rPr>
                <w:b/>
                <w:bCs/>
                <w:sz w:val="22"/>
                <w:szCs w:val="22"/>
              </w:rPr>
              <w:t>«</w:t>
            </w:r>
            <w:r w:rsidRPr="009C2E4D">
              <w:rPr>
                <w:bCs/>
                <w:sz w:val="22"/>
                <w:szCs w:val="22"/>
              </w:rPr>
              <w:t>Как черные братья хотели мир завоевать»</w:t>
            </w:r>
            <w:r w:rsidRPr="009C2E4D">
              <w:rPr>
                <w:sz w:val="22"/>
                <w:szCs w:val="22"/>
              </w:rPr>
              <w:t xml:space="preserve"> (</w:t>
            </w:r>
            <w:r w:rsidRPr="009C2E4D">
              <w:rPr>
                <w:bCs/>
                <w:iCs/>
                <w:sz w:val="22"/>
                <w:szCs w:val="22"/>
              </w:rPr>
              <w:t>Чтение рассказа «Черные братья»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>Игра-инсценировка по рассказу: «С кем не стоит встречаться»</w:t>
            </w:r>
            <w:r w:rsidRPr="009C2E4D">
              <w:rPr>
                <w:sz w:val="22"/>
                <w:szCs w:val="22"/>
              </w:rPr>
              <w:t xml:space="preserve"> </w:t>
            </w:r>
            <w:r w:rsidRPr="009C2E4D">
              <w:rPr>
                <w:bCs/>
                <w:iCs/>
                <w:sz w:val="22"/>
                <w:szCs w:val="22"/>
              </w:rPr>
              <w:t>Конкурс «Осторожно-опасность!»</w:t>
            </w:r>
            <w:r w:rsidRPr="009C2E4D">
              <w:rPr>
                <w:sz w:val="22"/>
                <w:szCs w:val="22"/>
              </w:rPr>
              <w:t xml:space="preserve"> Рисование плаката)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*Моя семья  - </w:t>
            </w:r>
            <w:r w:rsidRPr="009C2E4D">
              <w:rPr>
                <w:bCs/>
                <w:iCs/>
                <w:sz w:val="22"/>
                <w:szCs w:val="22"/>
              </w:rPr>
              <w:t>Чтение рассказа о семье.</w:t>
            </w:r>
            <w:r w:rsidRPr="009C2E4D">
              <w:rPr>
                <w:sz w:val="22"/>
                <w:szCs w:val="22"/>
              </w:rPr>
              <w:t xml:space="preserve"> Г. Остера «Вредные советы».</w:t>
            </w:r>
            <w:r w:rsidRPr="009C2E4D">
              <w:rPr>
                <w:bCs/>
                <w:iCs/>
                <w:sz w:val="22"/>
                <w:szCs w:val="22"/>
              </w:rPr>
              <w:t>Обсуждение пословиц, поговорок «Почему так говорят»Тест «Хороший ли я сын (дочь)?» Решение ситуаций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>Обсуждение рассказа О.Уайльда «Мальчик-звезда»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*</w:t>
            </w:r>
            <w:r w:rsidRPr="009C2E4D">
              <w:rPr>
                <w:bCs/>
                <w:sz w:val="22"/>
                <w:szCs w:val="22"/>
              </w:rPr>
              <w:t>«Полезно и вкусно»</w:t>
            </w:r>
            <w:r w:rsidRPr="009C2E4D">
              <w:rPr>
                <w:sz w:val="22"/>
                <w:szCs w:val="22"/>
              </w:rPr>
              <w:t>– (</w:t>
            </w:r>
            <w:r w:rsidRPr="009C2E4D">
              <w:rPr>
                <w:bCs/>
                <w:iCs/>
                <w:sz w:val="22"/>
                <w:szCs w:val="22"/>
              </w:rPr>
              <w:t>Чтение рассказа о здоровом питании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 xml:space="preserve">Игра «Отгадайка» </w:t>
            </w:r>
            <w:r w:rsidRPr="009C2E4D">
              <w:rPr>
                <w:sz w:val="22"/>
                <w:szCs w:val="22"/>
              </w:rPr>
              <w:t>Загадки о продуктах питания.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>Обсуждение «Законы питания».</w:t>
            </w:r>
            <w:r w:rsidRPr="009C2E4D">
              <w:rPr>
                <w:sz w:val="22"/>
                <w:szCs w:val="22"/>
              </w:rPr>
              <w:t xml:space="preserve"> Чтение о обсуждение стихотворений К.Чуковского «Барабек», «Обжора».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t xml:space="preserve">Игра «Приглашение на обед». </w:t>
            </w:r>
            <w:r w:rsidRPr="009C2E4D">
              <w:rPr>
                <w:sz w:val="22"/>
                <w:szCs w:val="22"/>
              </w:rPr>
              <w:t xml:space="preserve">Рисование блюд, которые дети хотели бы съесть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на обед</w:t>
            </w:r>
          </w:p>
          <w:p w:rsidR="009C2E4D" w:rsidRPr="009C2E4D" w:rsidRDefault="009C2E4D" w:rsidP="009C2E4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9C2E4D">
              <w:rPr>
                <w:bCs/>
                <w:iCs/>
                <w:sz w:val="22"/>
                <w:szCs w:val="22"/>
              </w:rPr>
              <w:lastRenderedPageBreak/>
              <w:t>Игра - проблема «Сделай правильный выбор»).</w:t>
            </w:r>
          </w:p>
          <w:p w:rsidR="009C2E4D" w:rsidRPr="009C2E4D" w:rsidRDefault="009C2E4D" w:rsidP="009C2E4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C2E4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*Выставка детских работ «Здоровье </w:t>
            </w:r>
            <w:r w:rsidR="007B2520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9C2E4D">
              <w:rPr>
                <w:rFonts w:ascii="Times New Roman" w:hAnsi="Times New Roman" w:cs="Times New Roman"/>
                <w:b w:val="0"/>
                <w:sz w:val="22"/>
                <w:szCs w:val="22"/>
              </w:rPr>
              <w:t>в наших руках», «Наше счастливое детство»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Март</w:t>
            </w:r>
          </w:p>
          <w:p w:rsidR="009C2E4D" w:rsidRDefault="009C2E4D" w:rsidP="009C2E4D">
            <w:pPr>
              <w:rPr>
                <w:sz w:val="22"/>
                <w:szCs w:val="22"/>
              </w:rPr>
            </w:pPr>
          </w:p>
          <w:p w:rsidR="007B2520" w:rsidRPr="009C2E4D" w:rsidRDefault="007B2520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Апрель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Default="009C2E4D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Pr="009C2E4D" w:rsidRDefault="007B2520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Май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Pr="009C2E4D" w:rsidRDefault="007B2520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spacing w:before="240"/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Сентябрь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Default="009C2E4D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Pr="009C2E4D" w:rsidRDefault="007B2520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Октябрь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</w:p>
          <w:p w:rsidR="009C2E4D" w:rsidRDefault="009C2E4D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Default="007B2520" w:rsidP="009C2E4D">
            <w:pPr>
              <w:rPr>
                <w:sz w:val="22"/>
                <w:szCs w:val="22"/>
              </w:rPr>
            </w:pPr>
          </w:p>
          <w:p w:rsidR="007B2520" w:rsidRPr="009C2E4D" w:rsidRDefault="007B2520" w:rsidP="009C2E4D">
            <w:pPr>
              <w:rPr>
                <w:sz w:val="22"/>
                <w:szCs w:val="22"/>
              </w:rPr>
            </w:pP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Ноябрь</w:t>
            </w:r>
          </w:p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lastRenderedPageBreak/>
              <w:t>МКДОУ детский сад «Родничок»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Инструктора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по физическому воспитанию, воспитатели, старший воспитатель, заведующая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b/>
                <w:sz w:val="22"/>
                <w:szCs w:val="22"/>
              </w:rPr>
            </w:pPr>
            <w:r w:rsidRPr="009C2E4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Сдача норм ГТО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 xml:space="preserve">Ведущий специалист по молодежной политике, ведущий специалист </w:t>
            </w:r>
            <w:r w:rsidR="007B2520">
              <w:rPr>
                <w:sz w:val="22"/>
                <w:szCs w:val="22"/>
              </w:rPr>
              <w:br/>
            </w:r>
            <w:r w:rsidRPr="009C2E4D">
              <w:rPr>
                <w:sz w:val="22"/>
                <w:szCs w:val="22"/>
              </w:rPr>
              <w:t>по физической культуре и спорту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C2E4D">
              <w:rPr>
                <w:sz w:val="22"/>
                <w:szCs w:val="22"/>
              </w:rPr>
              <w:t>Создание и распространение буклетов, закладок, листовок по профилактике ЗОЖ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Ведущий специалист по молодежной политике, антинаркотическая комиссия</w:t>
            </w:r>
          </w:p>
        </w:tc>
      </w:tr>
      <w:tr w:rsidR="009C2E4D" w:rsidRPr="009C2E4D" w:rsidTr="009C2E4D">
        <w:tc>
          <w:tcPr>
            <w:tcW w:w="4112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color w:val="000000"/>
                <w:sz w:val="22"/>
                <w:szCs w:val="22"/>
                <w:shd w:val="clear" w:color="auto" w:fill="FFFFFF"/>
              </w:rPr>
              <w:t xml:space="preserve">Районный день здоровья, спорта </w:t>
            </w:r>
            <w:r w:rsidR="007B2520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9C2E4D">
              <w:rPr>
                <w:color w:val="000000"/>
                <w:sz w:val="22"/>
                <w:szCs w:val="22"/>
                <w:shd w:val="clear" w:color="auto" w:fill="FFFFFF"/>
              </w:rPr>
              <w:t>и туризма</w:t>
            </w:r>
          </w:p>
        </w:tc>
        <w:tc>
          <w:tcPr>
            <w:tcW w:w="1701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Июнь</w:t>
            </w:r>
          </w:p>
        </w:tc>
        <w:tc>
          <w:tcPr>
            <w:tcW w:w="2126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пгт Тужа</w:t>
            </w:r>
          </w:p>
        </w:tc>
        <w:tc>
          <w:tcPr>
            <w:tcW w:w="2268" w:type="dxa"/>
          </w:tcPr>
          <w:p w:rsidR="009C2E4D" w:rsidRPr="009C2E4D" w:rsidRDefault="009C2E4D" w:rsidP="009C2E4D">
            <w:pPr>
              <w:rPr>
                <w:sz w:val="22"/>
                <w:szCs w:val="22"/>
              </w:rPr>
            </w:pPr>
            <w:r w:rsidRPr="009C2E4D">
              <w:rPr>
                <w:sz w:val="22"/>
                <w:szCs w:val="22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</w:tbl>
    <w:p w:rsidR="007B2520" w:rsidRDefault="007B2520" w:rsidP="007B2520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29289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B2520" w:rsidRDefault="007B2520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446703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446703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46703" w:rsidRPr="00446703" w:rsidRDefault="00446703" w:rsidP="0044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6703">
        <w:rPr>
          <w:rFonts w:ascii="Times New Roman" w:hAnsi="Times New Roman" w:cs="Times New Roman"/>
          <w:b/>
        </w:rPr>
        <w:t>Об о</w:t>
      </w:r>
      <w:r w:rsidRPr="00446703">
        <w:rPr>
          <w:rFonts w:ascii="Times New Roman" w:hAnsi="Times New Roman" w:cs="Times New Roman"/>
          <w:b/>
          <w:bCs/>
        </w:rPr>
        <w:t xml:space="preserve">существлении в 2021 году бюджетных инвестиций за счет средств бюджета Тужинского муниципального района на приобретение объектов недвижимого имущества в муниципальную собственность  муниципального образования Тужинский муниципальный район </w:t>
      </w:r>
      <w:r>
        <w:rPr>
          <w:rFonts w:ascii="Times New Roman" w:hAnsi="Times New Roman" w:cs="Times New Roman"/>
          <w:b/>
          <w:bCs/>
        </w:rPr>
        <w:br/>
      </w:r>
      <w:r w:rsidRPr="00446703">
        <w:rPr>
          <w:rFonts w:ascii="Times New Roman" w:hAnsi="Times New Roman" w:cs="Times New Roman"/>
          <w:b/>
          <w:bCs/>
        </w:rPr>
        <w:t>Кировской области</w:t>
      </w:r>
    </w:p>
    <w:p w:rsidR="00292898" w:rsidRPr="00D40AFB" w:rsidRDefault="00292898" w:rsidP="0029289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F6B4D" w:rsidRPr="00EF6B4D" w:rsidRDefault="00EF6B4D" w:rsidP="00EF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6B4D">
        <w:rPr>
          <w:rFonts w:ascii="Times New Roman" w:hAnsi="Times New Roman" w:cs="Times New Roman"/>
        </w:rPr>
        <w:t xml:space="preserve">В соответствии со статьями 78.2 и 79 Бюджетного кодекса Российской Федерации, Порядком осуществления бюджетных инвестиций в объекты муниципальной собственности муниципального образования Тужинский муниципальный район Кировской области, Порядком принятия решения </w:t>
      </w:r>
      <w:r>
        <w:rPr>
          <w:rFonts w:ascii="Times New Roman" w:hAnsi="Times New Roman" w:cs="Times New Roman"/>
        </w:rPr>
        <w:br/>
      </w:r>
      <w:r w:rsidRPr="00EF6B4D">
        <w:rPr>
          <w:rFonts w:ascii="Times New Roman" w:hAnsi="Times New Roman" w:cs="Times New Roman"/>
        </w:rPr>
        <w:t>о подготовке и реализации бюджетных инвестиций в объекты муниципальной собственности муниципального образования Тужинский муниципальный район Кировской области, утвержденными постановлением администрации Тужинского муниципального района от 08.04.2020 № 124, Соглашением</w:t>
      </w:r>
      <w:r>
        <w:rPr>
          <w:rFonts w:ascii="Times New Roman" w:hAnsi="Times New Roman" w:cs="Times New Roman"/>
        </w:rPr>
        <w:t xml:space="preserve"> </w:t>
      </w:r>
      <w:r w:rsidRPr="00EF6B4D">
        <w:rPr>
          <w:rFonts w:ascii="Times New Roman" w:hAnsi="Times New Roman" w:cs="Times New Roman"/>
        </w:rPr>
        <w:t xml:space="preserve">от 05.02.2021 № 29-жд о предоставлении субвенции местному бюджету </w:t>
      </w:r>
      <w:r w:rsidRPr="00EF6B4D">
        <w:rPr>
          <w:rFonts w:ascii="Times New Roman" w:hAnsi="Times New Roman" w:cs="Times New Roman"/>
          <w:bCs/>
        </w:rPr>
        <w:t xml:space="preserve">из областного бюджета на выполнение отдельных государственных полномочий по обеспечению прав на жилое помещение в соответствии с Законом Кировской области «О социальной поддержке детей-сирот </w:t>
      </w:r>
      <w:r>
        <w:rPr>
          <w:rFonts w:ascii="Times New Roman" w:hAnsi="Times New Roman" w:cs="Times New Roman"/>
          <w:bCs/>
        </w:rPr>
        <w:br/>
      </w:r>
      <w:r w:rsidRPr="00EF6B4D">
        <w:rPr>
          <w:rFonts w:ascii="Times New Roman" w:hAnsi="Times New Roman" w:cs="Times New Roman"/>
          <w:bCs/>
        </w:rPr>
        <w:t>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</w:t>
      </w:r>
      <w:r w:rsidRPr="00EF6B4D">
        <w:rPr>
          <w:rFonts w:ascii="Times New Roman" w:hAnsi="Times New Roman" w:cs="Times New Roman"/>
        </w:rPr>
        <w:t xml:space="preserve"> администрация Тужинского муниципального района ПОСТАНОВЛЯЕТ:</w:t>
      </w:r>
    </w:p>
    <w:p w:rsidR="00EF6B4D" w:rsidRPr="00EF6B4D" w:rsidRDefault="00EF6B4D" w:rsidP="00EF6B4D">
      <w:pPr>
        <w:pStyle w:val="a7"/>
        <w:widowControl/>
        <w:numPr>
          <w:ilvl w:val="0"/>
          <w:numId w:val="5"/>
        </w:numPr>
        <w:suppressAutoHyphens w:val="0"/>
        <w:ind w:left="0" w:firstLine="720"/>
        <w:jc w:val="both"/>
        <w:rPr>
          <w:rFonts w:cs="Times New Roman"/>
          <w:bCs/>
          <w:sz w:val="22"/>
          <w:szCs w:val="22"/>
        </w:rPr>
      </w:pPr>
      <w:r w:rsidRPr="00EF6B4D">
        <w:rPr>
          <w:rFonts w:cs="Times New Roman"/>
          <w:bCs/>
          <w:sz w:val="22"/>
          <w:szCs w:val="22"/>
        </w:rPr>
        <w:t xml:space="preserve">Осуществить в 2021 году бюджетные инвестиции за счет средств бюджета Тужинского муниципального района на приобретение объектов недвижимого имущества в муниципальную собственность муниципального образования Тужинский муниципальный район Кировской области </w:t>
      </w:r>
      <w:r>
        <w:rPr>
          <w:rFonts w:cs="Times New Roman"/>
          <w:bCs/>
          <w:sz w:val="22"/>
          <w:szCs w:val="22"/>
        </w:rPr>
        <w:br/>
      </w:r>
      <w:r w:rsidRPr="00EF6B4D">
        <w:rPr>
          <w:rFonts w:cs="Times New Roman"/>
          <w:bCs/>
          <w:sz w:val="22"/>
          <w:szCs w:val="22"/>
        </w:rPr>
        <w:t>в соответствии с перечнем объектов недвижимого имущества</w:t>
      </w:r>
      <w:r w:rsidRPr="00EF6B4D">
        <w:rPr>
          <w:rFonts w:cs="Times New Roman"/>
          <w:sz w:val="22"/>
          <w:szCs w:val="22"/>
        </w:rPr>
        <w:t xml:space="preserve"> (далее - перечень) согласно приложению.</w:t>
      </w:r>
      <w:r w:rsidRPr="00EF6B4D">
        <w:rPr>
          <w:rFonts w:cs="Times New Roman"/>
          <w:bCs/>
          <w:sz w:val="22"/>
          <w:szCs w:val="22"/>
        </w:rPr>
        <w:t xml:space="preserve"> </w:t>
      </w:r>
    </w:p>
    <w:p w:rsidR="00EF6B4D" w:rsidRPr="00EF6B4D" w:rsidRDefault="00EF6B4D" w:rsidP="00EF6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6B4D">
        <w:rPr>
          <w:rFonts w:ascii="Times New Roman" w:hAnsi="Times New Roman" w:cs="Times New Roman"/>
        </w:rPr>
        <w:lastRenderedPageBreak/>
        <w:t>2.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Default="00292898" w:rsidP="00292898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EF6B4D">
        <w:rPr>
          <w:rStyle w:val="FontStyle13"/>
        </w:rPr>
        <w:t xml:space="preserve">24.02.2021 </w:t>
      </w:r>
      <w:r>
        <w:rPr>
          <w:rStyle w:val="FontStyle13"/>
        </w:rPr>
        <w:t xml:space="preserve">№ </w:t>
      </w:r>
      <w:r w:rsidR="00EF6B4D">
        <w:rPr>
          <w:rStyle w:val="FontStyle13"/>
        </w:rPr>
        <w:t>49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</w:p>
    <w:p w:rsidR="00EF6B4D" w:rsidRPr="00076EB2" w:rsidRDefault="00EF6B4D" w:rsidP="00EF6B4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6EB2">
        <w:rPr>
          <w:rFonts w:ascii="Times New Roman" w:hAnsi="Times New Roman" w:cs="Times New Roman"/>
          <w:sz w:val="22"/>
          <w:szCs w:val="22"/>
        </w:rPr>
        <w:t>ПЕРЕЧЕНЬ</w:t>
      </w:r>
    </w:p>
    <w:p w:rsidR="00EF6B4D" w:rsidRPr="00076EB2" w:rsidRDefault="00EF6B4D" w:rsidP="00EF6B4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6EB2">
        <w:rPr>
          <w:rFonts w:ascii="Times New Roman" w:hAnsi="Times New Roman" w:cs="Times New Roman"/>
          <w:sz w:val="22"/>
          <w:szCs w:val="22"/>
        </w:rPr>
        <w:t>ОБЪЕКТОВ НЕДВИЖИМОГО ИМУЩЕСТВА</w:t>
      </w:r>
    </w:p>
    <w:p w:rsidR="00292898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tbl>
      <w:tblPr>
        <w:tblW w:w="111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2268"/>
        <w:gridCol w:w="1134"/>
        <w:gridCol w:w="1701"/>
        <w:gridCol w:w="1134"/>
        <w:gridCol w:w="1560"/>
        <w:gridCol w:w="1417"/>
      </w:tblGrid>
      <w:tr w:rsidR="00EF6B4D" w:rsidRPr="001D08D4" w:rsidTr="00EF6B4D">
        <w:trPr>
          <w:trHeight w:val="2471"/>
        </w:trPr>
        <w:tc>
          <w:tcPr>
            <w:tcW w:w="567" w:type="dxa"/>
            <w:vMerge w:val="restart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N п/п</w:t>
            </w:r>
          </w:p>
        </w:tc>
        <w:tc>
          <w:tcPr>
            <w:tcW w:w="1418" w:type="dxa"/>
            <w:vMerge w:val="restart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Наименова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ние объекта недвижи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мого имущества</w:t>
            </w:r>
          </w:p>
        </w:tc>
        <w:tc>
          <w:tcPr>
            <w:tcW w:w="2268" w:type="dxa"/>
            <w:vMerge w:val="restart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1134" w:type="dxa"/>
            <w:vMerge w:val="restart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Коли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чество (штук)</w:t>
            </w:r>
          </w:p>
        </w:tc>
        <w:tc>
          <w:tcPr>
            <w:tcW w:w="1701" w:type="dxa"/>
            <w:vMerge w:val="restart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 xml:space="preserve">Мощность объекта недвижимого имущества </w:t>
            </w:r>
            <w:r w:rsidRPr="008D56A2">
              <w:rPr>
                <w:sz w:val="22"/>
                <w:szCs w:val="22"/>
              </w:rPr>
              <w:br/>
            </w:r>
            <w:r w:rsidRPr="008D56A2">
              <w:rPr>
                <w:sz w:val="22"/>
                <w:szCs w:val="22"/>
              </w:rPr>
              <w:t>(кв. метров)</w:t>
            </w:r>
          </w:p>
        </w:tc>
        <w:tc>
          <w:tcPr>
            <w:tcW w:w="1134" w:type="dxa"/>
            <w:vMerge w:val="restart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Срок приобре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тения объекта недви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жимого имущест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ва</w:t>
            </w:r>
          </w:p>
        </w:tc>
        <w:tc>
          <w:tcPr>
            <w:tcW w:w="1560" w:type="dxa"/>
            <w:vMerge w:val="restart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Предельная стоимость приобретения объекта недвижимого имущества (тыс. рублей)</w:t>
            </w:r>
          </w:p>
        </w:tc>
        <w:tc>
          <w:tcPr>
            <w:tcW w:w="1417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Общий (предель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ный) объем инвестиций, предостав</w:t>
            </w:r>
            <w:r w:rsidRPr="008D56A2">
              <w:rPr>
                <w:sz w:val="22"/>
                <w:szCs w:val="22"/>
              </w:rPr>
              <w:t>-</w:t>
            </w:r>
            <w:r w:rsidRPr="008D56A2">
              <w:rPr>
                <w:sz w:val="22"/>
                <w:szCs w:val="22"/>
              </w:rPr>
              <w:t>ляемых за счет средств бюджета района (тыс. рублей)</w:t>
            </w:r>
          </w:p>
        </w:tc>
      </w:tr>
      <w:tr w:rsidR="00EF6B4D" w:rsidRPr="001D08D4" w:rsidTr="00EF6B4D">
        <w:trPr>
          <w:trHeight w:val="20"/>
        </w:trPr>
        <w:tc>
          <w:tcPr>
            <w:tcW w:w="567" w:type="dxa"/>
            <w:vMerge/>
          </w:tcPr>
          <w:p w:rsidR="00EF6B4D" w:rsidRPr="008D56A2" w:rsidRDefault="00EF6B4D" w:rsidP="008D56A2">
            <w:pPr>
              <w:spacing w:line="240" w:lineRule="auto"/>
            </w:pPr>
          </w:p>
        </w:tc>
        <w:tc>
          <w:tcPr>
            <w:tcW w:w="1418" w:type="dxa"/>
            <w:vMerge/>
          </w:tcPr>
          <w:p w:rsidR="00EF6B4D" w:rsidRPr="008D56A2" w:rsidRDefault="00EF6B4D" w:rsidP="008D56A2">
            <w:pPr>
              <w:spacing w:line="240" w:lineRule="auto"/>
            </w:pPr>
          </w:p>
        </w:tc>
        <w:tc>
          <w:tcPr>
            <w:tcW w:w="2268" w:type="dxa"/>
            <w:vMerge/>
          </w:tcPr>
          <w:p w:rsidR="00EF6B4D" w:rsidRPr="008D56A2" w:rsidRDefault="00EF6B4D" w:rsidP="008D56A2">
            <w:pPr>
              <w:spacing w:line="240" w:lineRule="auto"/>
            </w:pPr>
          </w:p>
        </w:tc>
        <w:tc>
          <w:tcPr>
            <w:tcW w:w="1134" w:type="dxa"/>
            <w:vMerge/>
          </w:tcPr>
          <w:p w:rsidR="00EF6B4D" w:rsidRPr="008D56A2" w:rsidRDefault="00EF6B4D" w:rsidP="008D56A2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EF6B4D" w:rsidRPr="008D56A2" w:rsidRDefault="00EF6B4D" w:rsidP="008D56A2">
            <w:pPr>
              <w:spacing w:line="240" w:lineRule="auto"/>
            </w:pPr>
          </w:p>
        </w:tc>
        <w:tc>
          <w:tcPr>
            <w:tcW w:w="1134" w:type="dxa"/>
            <w:vMerge/>
          </w:tcPr>
          <w:p w:rsidR="00EF6B4D" w:rsidRPr="008D56A2" w:rsidRDefault="00EF6B4D" w:rsidP="008D56A2">
            <w:pPr>
              <w:spacing w:line="240" w:lineRule="auto"/>
            </w:pPr>
          </w:p>
        </w:tc>
        <w:tc>
          <w:tcPr>
            <w:tcW w:w="1560" w:type="dxa"/>
            <w:vMerge/>
          </w:tcPr>
          <w:p w:rsidR="00EF6B4D" w:rsidRPr="008D56A2" w:rsidRDefault="00EF6B4D" w:rsidP="008D56A2">
            <w:pPr>
              <w:spacing w:line="240" w:lineRule="auto"/>
            </w:pPr>
          </w:p>
        </w:tc>
        <w:tc>
          <w:tcPr>
            <w:tcW w:w="1417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 xml:space="preserve">2021 год </w:t>
            </w:r>
          </w:p>
        </w:tc>
      </w:tr>
      <w:tr w:rsidR="00EF6B4D" w:rsidRPr="001D08D4" w:rsidTr="00EF6B4D">
        <w:trPr>
          <w:trHeight w:val="295"/>
        </w:trPr>
        <w:tc>
          <w:tcPr>
            <w:tcW w:w="567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EF6B4D" w:rsidRPr="008D56A2" w:rsidRDefault="00EF6B4D" w:rsidP="008D56A2">
            <w:pPr>
              <w:pStyle w:val="ConsPlusNormal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Жилое помещение в пгт Тужа</w:t>
            </w:r>
          </w:p>
        </w:tc>
        <w:tc>
          <w:tcPr>
            <w:tcW w:w="2268" w:type="dxa"/>
          </w:tcPr>
          <w:p w:rsidR="00EF6B4D" w:rsidRPr="008D56A2" w:rsidRDefault="00EF6B4D" w:rsidP="008D56A2">
            <w:pPr>
              <w:pStyle w:val="ConsPlusNormal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 xml:space="preserve">Не менее </w:t>
            </w:r>
          </w:p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624,0</w:t>
            </w:r>
          </w:p>
        </w:tc>
        <w:tc>
          <w:tcPr>
            <w:tcW w:w="1417" w:type="dxa"/>
          </w:tcPr>
          <w:p w:rsidR="00EF6B4D" w:rsidRPr="008D56A2" w:rsidRDefault="00EF6B4D" w:rsidP="008D56A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56A2">
              <w:rPr>
                <w:sz w:val="22"/>
                <w:szCs w:val="22"/>
              </w:rPr>
              <w:t>624,0</w:t>
            </w:r>
          </w:p>
        </w:tc>
      </w:tr>
    </w:tbl>
    <w:p w:rsidR="00292898" w:rsidRDefault="00292898" w:rsidP="00292898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29289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9F7629">
        <w:rPr>
          <w:sz w:val="20"/>
          <w:szCs w:val="20"/>
          <w:lang w:eastAsia="en-US" w:bidi="en-US"/>
        </w:rPr>
        <w:t>24</w:t>
      </w:r>
      <w:r w:rsidR="009C4E19">
        <w:rPr>
          <w:sz w:val="20"/>
          <w:szCs w:val="20"/>
          <w:lang w:eastAsia="en-US" w:bidi="en-US"/>
        </w:rPr>
        <w:t xml:space="preserve"> февраля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8E331E">
        <w:rPr>
          <w:sz w:val="20"/>
          <w:szCs w:val="20"/>
          <w:lang w:eastAsia="en-US" w:bidi="en-US"/>
        </w:rPr>
        <w:t>1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Pr="009C4E19" w:rsidRDefault="001E6239" w:rsidP="001E6239">
      <w:pPr>
        <w:pStyle w:val="consplusnonformatbullet3gif"/>
        <w:spacing w:before="0" w:beforeAutospacing="0" w:after="0" w:afterAutospacing="0"/>
        <w:contextualSpacing/>
        <w:rPr>
          <w:color w:val="FF0000"/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>в кажд</w:t>
      </w:r>
      <w:r w:rsidRPr="00877957">
        <w:rPr>
          <w:sz w:val="20"/>
          <w:szCs w:val="20"/>
          <w:lang w:eastAsia="en-US" w:bidi="en-US"/>
        </w:rPr>
        <w:t xml:space="preserve">ом </w:t>
      </w:r>
      <w:r w:rsidR="00CE23B8" w:rsidRPr="008D56A2">
        <w:rPr>
          <w:sz w:val="20"/>
          <w:szCs w:val="20"/>
        </w:rPr>
        <w:t>2</w:t>
      </w:r>
      <w:r w:rsidR="008D56A2" w:rsidRPr="008D56A2">
        <w:rPr>
          <w:sz w:val="20"/>
          <w:szCs w:val="20"/>
        </w:rPr>
        <w:t>5</w:t>
      </w:r>
      <w:r w:rsidR="00CE23B8" w:rsidRPr="008D56A2">
        <w:rPr>
          <w:sz w:val="20"/>
          <w:szCs w:val="20"/>
        </w:rPr>
        <w:t xml:space="preserve"> страниц</w:t>
      </w:r>
      <w:r w:rsidRPr="008D56A2">
        <w:rPr>
          <w:sz w:val="20"/>
          <w:szCs w:val="20"/>
          <w:lang w:eastAsia="en-US" w:bidi="en-US"/>
        </w:rPr>
        <w:t>.</w:t>
      </w:r>
    </w:p>
    <w:p w:rsidR="00B70DCE" w:rsidRDefault="001E6239" w:rsidP="008D56A2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sectPr w:rsidR="00B70DCE" w:rsidSect="00856A84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14" w:rsidRDefault="00D34314" w:rsidP="00B34466">
      <w:pPr>
        <w:spacing w:after="0" w:line="240" w:lineRule="auto"/>
      </w:pPr>
      <w:r>
        <w:separator/>
      </w:r>
    </w:p>
  </w:endnote>
  <w:endnote w:type="continuationSeparator" w:id="1">
    <w:p w:rsidR="00D34314" w:rsidRDefault="00D34314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4D" w:rsidRDefault="00026628">
    <w:pPr>
      <w:pStyle w:val="a5"/>
      <w:jc w:val="center"/>
    </w:pPr>
    <w:fldSimple w:instr=" PAGE   \* MERGEFORMAT ">
      <w:r w:rsidR="008D56A2">
        <w:rPr>
          <w:noProof/>
        </w:rPr>
        <w:t>1</w:t>
      </w:r>
    </w:fldSimple>
  </w:p>
  <w:p w:rsidR="009C2E4D" w:rsidRDefault="009C2E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9C2E4D" w:rsidRDefault="00026628">
        <w:pPr>
          <w:pStyle w:val="a5"/>
          <w:jc w:val="center"/>
        </w:pPr>
        <w:fldSimple w:instr=" PAGE   \* MERGEFORMAT ">
          <w:r w:rsidR="008D56A2">
            <w:rPr>
              <w:noProof/>
            </w:rPr>
            <w:t>2</w:t>
          </w:r>
        </w:fldSimple>
      </w:p>
    </w:sdtContent>
  </w:sdt>
  <w:p w:rsidR="009C2E4D" w:rsidRDefault="009C2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14" w:rsidRDefault="00D34314" w:rsidP="00B34466">
      <w:pPr>
        <w:spacing w:after="0" w:line="240" w:lineRule="auto"/>
      </w:pPr>
      <w:r>
        <w:separator/>
      </w:r>
    </w:p>
  </w:footnote>
  <w:footnote w:type="continuationSeparator" w:id="1">
    <w:p w:rsidR="00D34314" w:rsidRDefault="00D34314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CC7"/>
    <w:multiLevelType w:val="hybridMultilevel"/>
    <w:tmpl w:val="D5F22398"/>
    <w:lvl w:ilvl="0" w:tplc="A1D280B6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>
    <w:nsid w:val="45E64843"/>
    <w:multiLevelType w:val="hybridMultilevel"/>
    <w:tmpl w:val="05886D12"/>
    <w:lvl w:ilvl="0" w:tplc="98208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25C1C4C"/>
    <w:multiLevelType w:val="multilevel"/>
    <w:tmpl w:val="FEBC3376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abstractNum w:abstractNumId="4">
    <w:nsid w:val="6D1878D9"/>
    <w:multiLevelType w:val="hybridMultilevel"/>
    <w:tmpl w:val="012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45C5"/>
    <w:rsid w:val="0001495C"/>
    <w:rsid w:val="000149F3"/>
    <w:rsid w:val="00014D5A"/>
    <w:rsid w:val="00015731"/>
    <w:rsid w:val="000201AB"/>
    <w:rsid w:val="000202DC"/>
    <w:rsid w:val="00021831"/>
    <w:rsid w:val="00025EC3"/>
    <w:rsid w:val="00026628"/>
    <w:rsid w:val="0003036E"/>
    <w:rsid w:val="000316F0"/>
    <w:rsid w:val="00041716"/>
    <w:rsid w:val="00043B24"/>
    <w:rsid w:val="0004479A"/>
    <w:rsid w:val="000631D0"/>
    <w:rsid w:val="000643FE"/>
    <w:rsid w:val="00064FB8"/>
    <w:rsid w:val="00067BEF"/>
    <w:rsid w:val="000779E4"/>
    <w:rsid w:val="00081655"/>
    <w:rsid w:val="00086E77"/>
    <w:rsid w:val="000962C1"/>
    <w:rsid w:val="000A10D8"/>
    <w:rsid w:val="000A205F"/>
    <w:rsid w:val="000A2795"/>
    <w:rsid w:val="000B4322"/>
    <w:rsid w:val="000B6B05"/>
    <w:rsid w:val="000C17D9"/>
    <w:rsid w:val="000C2737"/>
    <w:rsid w:val="000C43E7"/>
    <w:rsid w:val="000C4589"/>
    <w:rsid w:val="000D2E4A"/>
    <w:rsid w:val="000F4616"/>
    <w:rsid w:val="00104874"/>
    <w:rsid w:val="001120BA"/>
    <w:rsid w:val="001176A7"/>
    <w:rsid w:val="00121D41"/>
    <w:rsid w:val="00123BD1"/>
    <w:rsid w:val="00126A4F"/>
    <w:rsid w:val="00131EB0"/>
    <w:rsid w:val="0013321C"/>
    <w:rsid w:val="00141144"/>
    <w:rsid w:val="00147893"/>
    <w:rsid w:val="001512EE"/>
    <w:rsid w:val="00153BEE"/>
    <w:rsid w:val="00156E25"/>
    <w:rsid w:val="00157A20"/>
    <w:rsid w:val="00166FF2"/>
    <w:rsid w:val="00167E59"/>
    <w:rsid w:val="001712FC"/>
    <w:rsid w:val="00180EA4"/>
    <w:rsid w:val="00193542"/>
    <w:rsid w:val="001A0FB4"/>
    <w:rsid w:val="001A1B65"/>
    <w:rsid w:val="001A3389"/>
    <w:rsid w:val="001A7C96"/>
    <w:rsid w:val="001C6464"/>
    <w:rsid w:val="001D2E1A"/>
    <w:rsid w:val="001D3BCC"/>
    <w:rsid w:val="001E01C0"/>
    <w:rsid w:val="001E13B0"/>
    <w:rsid w:val="001E45BD"/>
    <w:rsid w:val="001E6239"/>
    <w:rsid w:val="001E7723"/>
    <w:rsid w:val="001F0361"/>
    <w:rsid w:val="0020507F"/>
    <w:rsid w:val="002067ED"/>
    <w:rsid w:val="0021090F"/>
    <w:rsid w:val="002232A7"/>
    <w:rsid w:val="00234251"/>
    <w:rsid w:val="0023462B"/>
    <w:rsid w:val="00247F15"/>
    <w:rsid w:val="00253732"/>
    <w:rsid w:val="00253BF0"/>
    <w:rsid w:val="00264935"/>
    <w:rsid w:val="00273916"/>
    <w:rsid w:val="002757EF"/>
    <w:rsid w:val="00280B45"/>
    <w:rsid w:val="00281AFD"/>
    <w:rsid w:val="00283398"/>
    <w:rsid w:val="002879E0"/>
    <w:rsid w:val="00292898"/>
    <w:rsid w:val="002965E4"/>
    <w:rsid w:val="002A3CBB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7099"/>
    <w:rsid w:val="00301D3A"/>
    <w:rsid w:val="00302C62"/>
    <w:rsid w:val="00314191"/>
    <w:rsid w:val="00322383"/>
    <w:rsid w:val="003234A7"/>
    <w:rsid w:val="00325665"/>
    <w:rsid w:val="00330B1B"/>
    <w:rsid w:val="00335682"/>
    <w:rsid w:val="00345623"/>
    <w:rsid w:val="0034629F"/>
    <w:rsid w:val="00347CCF"/>
    <w:rsid w:val="0035164C"/>
    <w:rsid w:val="003579E1"/>
    <w:rsid w:val="0036085C"/>
    <w:rsid w:val="003622D9"/>
    <w:rsid w:val="00386620"/>
    <w:rsid w:val="003878CB"/>
    <w:rsid w:val="00390639"/>
    <w:rsid w:val="00392214"/>
    <w:rsid w:val="003A0ECC"/>
    <w:rsid w:val="003A1EA8"/>
    <w:rsid w:val="003A2749"/>
    <w:rsid w:val="003B07BA"/>
    <w:rsid w:val="003B2842"/>
    <w:rsid w:val="003B429C"/>
    <w:rsid w:val="003C2658"/>
    <w:rsid w:val="003C356D"/>
    <w:rsid w:val="003C5029"/>
    <w:rsid w:val="003D7279"/>
    <w:rsid w:val="003E2DBA"/>
    <w:rsid w:val="003E326C"/>
    <w:rsid w:val="003F1B00"/>
    <w:rsid w:val="003F560E"/>
    <w:rsid w:val="003F6BFC"/>
    <w:rsid w:val="00413DB4"/>
    <w:rsid w:val="00416408"/>
    <w:rsid w:val="00425BEA"/>
    <w:rsid w:val="00430113"/>
    <w:rsid w:val="00433DF4"/>
    <w:rsid w:val="004366D0"/>
    <w:rsid w:val="004374EE"/>
    <w:rsid w:val="00446703"/>
    <w:rsid w:val="00456E95"/>
    <w:rsid w:val="00462A68"/>
    <w:rsid w:val="00473292"/>
    <w:rsid w:val="00490043"/>
    <w:rsid w:val="004A6AD2"/>
    <w:rsid w:val="004A7E10"/>
    <w:rsid w:val="004B0D30"/>
    <w:rsid w:val="004B650B"/>
    <w:rsid w:val="004C1073"/>
    <w:rsid w:val="004C407B"/>
    <w:rsid w:val="004C6766"/>
    <w:rsid w:val="004D063D"/>
    <w:rsid w:val="004D1661"/>
    <w:rsid w:val="004D456A"/>
    <w:rsid w:val="004E2A85"/>
    <w:rsid w:val="004E2D1D"/>
    <w:rsid w:val="004F334E"/>
    <w:rsid w:val="004F42B9"/>
    <w:rsid w:val="004F645B"/>
    <w:rsid w:val="005026D6"/>
    <w:rsid w:val="005030C4"/>
    <w:rsid w:val="00507E6B"/>
    <w:rsid w:val="005107E4"/>
    <w:rsid w:val="00511B91"/>
    <w:rsid w:val="00513722"/>
    <w:rsid w:val="0051509C"/>
    <w:rsid w:val="00520268"/>
    <w:rsid w:val="005348D6"/>
    <w:rsid w:val="005361AF"/>
    <w:rsid w:val="005371A8"/>
    <w:rsid w:val="005418E2"/>
    <w:rsid w:val="005451D2"/>
    <w:rsid w:val="00551503"/>
    <w:rsid w:val="00562796"/>
    <w:rsid w:val="00571111"/>
    <w:rsid w:val="00582157"/>
    <w:rsid w:val="005826A4"/>
    <w:rsid w:val="00585192"/>
    <w:rsid w:val="00590936"/>
    <w:rsid w:val="005A275B"/>
    <w:rsid w:val="005A74A3"/>
    <w:rsid w:val="005B2E15"/>
    <w:rsid w:val="005C2572"/>
    <w:rsid w:val="005C6893"/>
    <w:rsid w:val="005C74A3"/>
    <w:rsid w:val="005D036E"/>
    <w:rsid w:val="005D5561"/>
    <w:rsid w:val="005D6B56"/>
    <w:rsid w:val="005F12CA"/>
    <w:rsid w:val="005F68B8"/>
    <w:rsid w:val="005F6B71"/>
    <w:rsid w:val="00604234"/>
    <w:rsid w:val="00604D51"/>
    <w:rsid w:val="00606B18"/>
    <w:rsid w:val="00610177"/>
    <w:rsid w:val="006147C8"/>
    <w:rsid w:val="00615543"/>
    <w:rsid w:val="006156C2"/>
    <w:rsid w:val="00617677"/>
    <w:rsid w:val="006324B5"/>
    <w:rsid w:val="0063315B"/>
    <w:rsid w:val="006333BD"/>
    <w:rsid w:val="00636E2B"/>
    <w:rsid w:val="00642A55"/>
    <w:rsid w:val="00646DAA"/>
    <w:rsid w:val="006715EA"/>
    <w:rsid w:val="00672AB6"/>
    <w:rsid w:val="00672F64"/>
    <w:rsid w:val="00675313"/>
    <w:rsid w:val="00675AAE"/>
    <w:rsid w:val="006774F6"/>
    <w:rsid w:val="00680BD0"/>
    <w:rsid w:val="00680E4D"/>
    <w:rsid w:val="00684755"/>
    <w:rsid w:val="006904B7"/>
    <w:rsid w:val="006945EB"/>
    <w:rsid w:val="006947ED"/>
    <w:rsid w:val="006964C6"/>
    <w:rsid w:val="006A0C23"/>
    <w:rsid w:val="006A2DE2"/>
    <w:rsid w:val="006A58C6"/>
    <w:rsid w:val="006B1A43"/>
    <w:rsid w:val="006B3276"/>
    <w:rsid w:val="006C0F58"/>
    <w:rsid w:val="006C54D2"/>
    <w:rsid w:val="006D3044"/>
    <w:rsid w:val="006D34DB"/>
    <w:rsid w:val="006D65A9"/>
    <w:rsid w:val="006E14B2"/>
    <w:rsid w:val="006F1188"/>
    <w:rsid w:val="006F5335"/>
    <w:rsid w:val="006F5774"/>
    <w:rsid w:val="00700182"/>
    <w:rsid w:val="0070153B"/>
    <w:rsid w:val="0070547C"/>
    <w:rsid w:val="00705AF0"/>
    <w:rsid w:val="00707874"/>
    <w:rsid w:val="0071444A"/>
    <w:rsid w:val="00720AB3"/>
    <w:rsid w:val="007212A5"/>
    <w:rsid w:val="007252E7"/>
    <w:rsid w:val="00730DE0"/>
    <w:rsid w:val="007342D2"/>
    <w:rsid w:val="00736B6D"/>
    <w:rsid w:val="00740320"/>
    <w:rsid w:val="0076495E"/>
    <w:rsid w:val="00765EE1"/>
    <w:rsid w:val="00765F96"/>
    <w:rsid w:val="00766B4D"/>
    <w:rsid w:val="00774857"/>
    <w:rsid w:val="00786075"/>
    <w:rsid w:val="00790073"/>
    <w:rsid w:val="007913B7"/>
    <w:rsid w:val="00793626"/>
    <w:rsid w:val="007A12FB"/>
    <w:rsid w:val="007B2520"/>
    <w:rsid w:val="007B5B35"/>
    <w:rsid w:val="007B7354"/>
    <w:rsid w:val="007B7FAD"/>
    <w:rsid w:val="007D4A96"/>
    <w:rsid w:val="007D69E7"/>
    <w:rsid w:val="007E1067"/>
    <w:rsid w:val="007E114F"/>
    <w:rsid w:val="007F0058"/>
    <w:rsid w:val="007F29DC"/>
    <w:rsid w:val="00806889"/>
    <w:rsid w:val="00811EC3"/>
    <w:rsid w:val="008214F3"/>
    <w:rsid w:val="00834F56"/>
    <w:rsid w:val="00835D51"/>
    <w:rsid w:val="00836285"/>
    <w:rsid w:val="00843088"/>
    <w:rsid w:val="0084355E"/>
    <w:rsid w:val="00850760"/>
    <w:rsid w:val="00855E50"/>
    <w:rsid w:val="00856A84"/>
    <w:rsid w:val="0086113A"/>
    <w:rsid w:val="00865071"/>
    <w:rsid w:val="0086543F"/>
    <w:rsid w:val="00877957"/>
    <w:rsid w:val="00881382"/>
    <w:rsid w:val="0088748D"/>
    <w:rsid w:val="008A3E9D"/>
    <w:rsid w:val="008B0AF8"/>
    <w:rsid w:val="008B1071"/>
    <w:rsid w:val="008B5F56"/>
    <w:rsid w:val="008C0DC6"/>
    <w:rsid w:val="008C0FC6"/>
    <w:rsid w:val="008C1DAB"/>
    <w:rsid w:val="008D56A2"/>
    <w:rsid w:val="008D6927"/>
    <w:rsid w:val="008D695E"/>
    <w:rsid w:val="008D6ED2"/>
    <w:rsid w:val="008E1950"/>
    <w:rsid w:val="008E331E"/>
    <w:rsid w:val="008E4A1E"/>
    <w:rsid w:val="008E74D1"/>
    <w:rsid w:val="008F0208"/>
    <w:rsid w:val="008F2882"/>
    <w:rsid w:val="008F49B0"/>
    <w:rsid w:val="008F4C39"/>
    <w:rsid w:val="008F7618"/>
    <w:rsid w:val="00902656"/>
    <w:rsid w:val="00902BBE"/>
    <w:rsid w:val="00902F2C"/>
    <w:rsid w:val="0090337E"/>
    <w:rsid w:val="00904515"/>
    <w:rsid w:val="0091050A"/>
    <w:rsid w:val="00915192"/>
    <w:rsid w:val="00921448"/>
    <w:rsid w:val="00933957"/>
    <w:rsid w:val="009453DB"/>
    <w:rsid w:val="00956CDD"/>
    <w:rsid w:val="00961C94"/>
    <w:rsid w:val="00962618"/>
    <w:rsid w:val="0097230E"/>
    <w:rsid w:val="009740E9"/>
    <w:rsid w:val="0097570A"/>
    <w:rsid w:val="009820EF"/>
    <w:rsid w:val="00982E42"/>
    <w:rsid w:val="00992459"/>
    <w:rsid w:val="0099288E"/>
    <w:rsid w:val="00993D7B"/>
    <w:rsid w:val="0099638B"/>
    <w:rsid w:val="009A04AA"/>
    <w:rsid w:val="009B7568"/>
    <w:rsid w:val="009C0F8D"/>
    <w:rsid w:val="009C2E4D"/>
    <w:rsid w:val="009C4E19"/>
    <w:rsid w:val="009C7A88"/>
    <w:rsid w:val="009C7B86"/>
    <w:rsid w:val="009D00D3"/>
    <w:rsid w:val="009D1187"/>
    <w:rsid w:val="009E7BE8"/>
    <w:rsid w:val="009F4A9A"/>
    <w:rsid w:val="009F7629"/>
    <w:rsid w:val="00A002E6"/>
    <w:rsid w:val="00A0602F"/>
    <w:rsid w:val="00A0690A"/>
    <w:rsid w:val="00A072AC"/>
    <w:rsid w:val="00A07E4F"/>
    <w:rsid w:val="00A15413"/>
    <w:rsid w:val="00A2132C"/>
    <w:rsid w:val="00A226F4"/>
    <w:rsid w:val="00A26DEF"/>
    <w:rsid w:val="00A27A48"/>
    <w:rsid w:val="00A27C51"/>
    <w:rsid w:val="00A3388C"/>
    <w:rsid w:val="00A409AF"/>
    <w:rsid w:val="00A47505"/>
    <w:rsid w:val="00A5272C"/>
    <w:rsid w:val="00A556BD"/>
    <w:rsid w:val="00A56D85"/>
    <w:rsid w:val="00A60CB6"/>
    <w:rsid w:val="00A64257"/>
    <w:rsid w:val="00A73CF1"/>
    <w:rsid w:val="00A74125"/>
    <w:rsid w:val="00A77AE3"/>
    <w:rsid w:val="00A91751"/>
    <w:rsid w:val="00A95203"/>
    <w:rsid w:val="00A956ED"/>
    <w:rsid w:val="00AA0DED"/>
    <w:rsid w:val="00AA3EA9"/>
    <w:rsid w:val="00AA7E9F"/>
    <w:rsid w:val="00AB0E43"/>
    <w:rsid w:val="00AB1ECE"/>
    <w:rsid w:val="00AB2DC5"/>
    <w:rsid w:val="00AC38C7"/>
    <w:rsid w:val="00AD0874"/>
    <w:rsid w:val="00AE22AD"/>
    <w:rsid w:val="00AE7500"/>
    <w:rsid w:val="00AE7866"/>
    <w:rsid w:val="00AE797F"/>
    <w:rsid w:val="00AF016D"/>
    <w:rsid w:val="00AF1561"/>
    <w:rsid w:val="00AF5663"/>
    <w:rsid w:val="00B11ADD"/>
    <w:rsid w:val="00B12AA6"/>
    <w:rsid w:val="00B1560C"/>
    <w:rsid w:val="00B2242B"/>
    <w:rsid w:val="00B33A06"/>
    <w:rsid w:val="00B34466"/>
    <w:rsid w:val="00B365E3"/>
    <w:rsid w:val="00B40644"/>
    <w:rsid w:val="00B431CD"/>
    <w:rsid w:val="00B611B9"/>
    <w:rsid w:val="00B66208"/>
    <w:rsid w:val="00B70DCE"/>
    <w:rsid w:val="00B7429E"/>
    <w:rsid w:val="00B80461"/>
    <w:rsid w:val="00B81755"/>
    <w:rsid w:val="00B81AE9"/>
    <w:rsid w:val="00BA1149"/>
    <w:rsid w:val="00BB025D"/>
    <w:rsid w:val="00BB61F1"/>
    <w:rsid w:val="00BC4C0C"/>
    <w:rsid w:val="00BC60FE"/>
    <w:rsid w:val="00BD1FCB"/>
    <w:rsid w:val="00BF58FA"/>
    <w:rsid w:val="00BF6287"/>
    <w:rsid w:val="00C02AC7"/>
    <w:rsid w:val="00C04823"/>
    <w:rsid w:val="00C05218"/>
    <w:rsid w:val="00C113AB"/>
    <w:rsid w:val="00C131DC"/>
    <w:rsid w:val="00C24183"/>
    <w:rsid w:val="00C24462"/>
    <w:rsid w:val="00C248E7"/>
    <w:rsid w:val="00C30E71"/>
    <w:rsid w:val="00C31F06"/>
    <w:rsid w:val="00C34770"/>
    <w:rsid w:val="00C34B82"/>
    <w:rsid w:val="00C4489A"/>
    <w:rsid w:val="00C45BCE"/>
    <w:rsid w:val="00C56E59"/>
    <w:rsid w:val="00C62F01"/>
    <w:rsid w:val="00C721DB"/>
    <w:rsid w:val="00C73080"/>
    <w:rsid w:val="00C76DE6"/>
    <w:rsid w:val="00C81D37"/>
    <w:rsid w:val="00C82EE8"/>
    <w:rsid w:val="00CA066C"/>
    <w:rsid w:val="00CD176E"/>
    <w:rsid w:val="00CD569A"/>
    <w:rsid w:val="00CD5A0A"/>
    <w:rsid w:val="00CD7195"/>
    <w:rsid w:val="00CE23B8"/>
    <w:rsid w:val="00CE261C"/>
    <w:rsid w:val="00CE3BA0"/>
    <w:rsid w:val="00CF27B7"/>
    <w:rsid w:val="00D00E23"/>
    <w:rsid w:val="00D05807"/>
    <w:rsid w:val="00D13A5C"/>
    <w:rsid w:val="00D13BDB"/>
    <w:rsid w:val="00D1703C"/>
    <w:rsid w:val="00D17A37"/>
    <w:rsid w:val="00D21A8E"/>
    <w:rsid w:val="00D242F8"/>
    <w:rsid w:val="00D24327"/>
    <w:rsid w:val="00D308A6"/>
    <w:rsid w:val="00D31657"/>
    <w:rsid w:val="00D32AE6"/>
    <w:rsid w:val="00D34314"/>
    <w:rsid w:val="00D36199"/>
    <w:rsid w:val="00D36823"/>
    <w:rsid w:val="00D53E70"/>
    <w:rsid w:val="00D73A39"/>
    <w:rsid w:val="00D76642"/>
    <w:rsid w:val="00D803DB"/>
    <w:rsid w:val="00D811B3"/>
    <w:rsid w:val="00D81717"/>
    <w:rsid w:val="00D82EF8"/>
    <w:rsid w:val="00D83BFC"/>
    <w:rsid w:val="00D863C1"/>
    <w:rsid w:val="00D87FD7"/>
    <w:rsid w:val="00D92253"/>
    <w:rsid w:val="00D941A0"/>
    <w:rsid w:val="00D96166"/>
    <w:rsid w:val="00DB25E3"/>
    <w:rsid w:val="00DB5483"/>
    <w:rsid w:val="00DB667A"/>
    <w:rsid w:val="00DC5351"/>
    <w:rsid w:val="00DC7893"/>
    <w:rsid w:val="00DD022A"/>
    <w:rsid w:val="00DE0525"/>
    <w:rsid w:val="00DE1840"/>
    <w:rsid w:val="00DE5890"/>
    <w:rsid w:val="00DF0C4A"/>
    <w:rsid w:val="00DF4A3E"/>
    <w:rsid w:val="00DF4B30"/>
    <w:rsid w:val="00DF5090"/>
    <w:rsid w:val="00E02802"/>
    <w:rsid w:val="00E05F7D"/>
    <w:rsid w:val="00E15F86"/>
    <w:rsid w:val="00E21F47"/>
    <w:rsid w:val="00E25359"/>
    <w:rsid w:val="00E3599F"/>
    <w:rsid w:val="00E37A98"/>
    <w:rsid w:val="00E42574"/>
    <w:rsid w:val="00E4560D"/>
    <w:rsid w:val="00E5043B"/>
    <w:rsid w:val="00E53234"/>
    <w:rsid w:val="00E532BE"/>
    <w:rsid w:val="00E60560"/>
    <w:rsid w:val="00E6096E"/>
    <w:rsid w:val="00E645FC"/>
    <w:rsid w:val="00E679AE"/>
    <w:rsid w:val="00E70B8F"/>
    <w:rsid w:val="00E73CB0"/>
    <w:rsid w:val="00E805B4"/>
    <w:rsid w:val="00E84BB5"/>
    <w:rsid w:val="00E86D51"/>
    <w:rsid w:val="00E87D71"/>
    <w:rsid w:val="00E90AD2"/>
    <w:rsid w:val="00E925A6"/>
    <w:rsid w:val="00EA0454"/>
    <w:rsid w:val="00EA3AF7"/>
    <w:rsid w:val="00EA3F64"/>
    <w:rsid w:val="00EB68E7"/>
    <w:rsid w:val="00EC460E"/>
    <w:rsid w:val="00ED0EA4"/>
    <w:rsid w:val="00ED2F28"/>
    <w:rsid w:val="00EE16F5"/>
    <w:rsid w:val="00EF3872"/>
    <w:rsid w:val="00EF6B4D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64C8"/>
    <w:rsid w:val="00F47FB3"/>
    <w:rsid w:val="00F54460"/>
    <w:rsid w:val="00F547A1"/>
    <w:rsid w:val="00F6053F"/>
    <w:rsid w:val="00F643EA"/>
    <w:rsid w:val="00F66AD7"/>
    <w:rsid w:val="00F67574"/>
    <w:rsid w:val="00F73707"/>
    <w:rsid w:val="00F73D2A"/>
    <w:rsid w:val="00F87964"/>
    <w:rsid w:val="00F93588"/>
    <w:rsid w:val="00F96913"/>
    <w:rsid w:val="00FA2E43"/>
    <w:rsid w:val="00FA4E5D"/>
    <w:rsid w:val="00FA6800"/>
    <w:rsid w:val="00FA7832"/>
    <w:rsid w:val="00FB3C8B"/>
    <w:rsid w:val="00FB4C5C"/>
    <w:rsid w:val="00FB7CF8"/>
    <w:rsid w:val="00FC2AF3"/>
    <w:rsid w:val="00FC3A6C"/>
    <w:rsid w:val="00FC7CBA"/>
    <w:rsid w:val="00FE0B5E"/>
    <w:rsid w:val="00FE1322"/>
    <w:rsid w:val="00FE40CF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646DA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6E1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6E14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">
    <w:name w:val="WW-Absatz-Standardschriftart111111111111"/>
    <w:rsid w:val="006E14B2"/>
  </w:style>
  <w:style w:type="character" w:customStyle="1" w:styleId="WW8Num2z0">
    <w:name w:val="WW8Num2z0"/>
    <w:rsid w:val="006E14B2"/>
    <w:rPr>
      <w:rFonts w:ascii="Symbol" w:hAnsi="Symbol" w:cs="OpenSymbol"/>
    </w:rPr>
  </w:style>
  <w:style w:type="paragraph" w:customStyle="1" w:styleId="afb">
    <w:name w:val="Знак Знак Знак Знак Знак Знак Знак Знак Знак"/>
    <w:basedOn w:val="a"/>
    <w:rsid w:val="006E14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6E14B2"/>
    <w:rPr>
      <w:sz w:val="28"/>
      <w:szCs w:val="28"/>
    </w:rPr>
  </w:style>
  <w:style w:type="character" w:customStyle="1" w:styleId="WW-Absatz-Standardschriftart">
    <w:name w:val="WW-Absatz-Standardschriftart"/>
    <w:rsid w:val="00904515"/>
  </w:style>
  <w:style w:type="character" w:customStyle="1" w:styleId="Absatz-Standardschriftart">
    <w:name w:val="Absatz-Standardschriftart"/>
    <w:rsid w:val="00A226F4"/>
  </w:style>
  <w:style w:type="paragraph" w:styleId="afc">
    <w:name w:val="Normal (Web)"/>
    <w:basedOn w:val="a"/>
    <w:uiPriority w:val="99"/>
    <w:unhideWhenUsed/>
    <w:rsid w:val="00DF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rsid w:val="00680BD0"/>
  </w:style>
  <w:style w:type="paragraph" w:customStyle="1" w:styleId="Style4">
    <w:name w:val="Style4"/>
    <w:basedOn w:val="a"/>
    <w:rsid w:val="008F02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D2E1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D2E1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D2E1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D2E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2E1A"/>
    <w:pPr>
      <w:widowControl w:val="0"/>
      <w:autoSpaceDE w:val="0"/>
      <w:autoSpaceDN w:val="0"/>
      <w:adjustRightInd w:val="0"/>
      <w:spacing w:after="0" w:line="317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Крат.сод. полож."/>
    <w:aliases w:val="и т.д."/>
    <w:basedOn w:val="a"/>
    <w:rsid w:val="001D2E1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9">
    <w:name w:val="Style9"/>
    <w:basedOn w:val="a"/>
    <w:uiPriority w:val="99"/>
    <w:rsid w:val="001D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56A8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56A8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856A84"/>
    <w:rPr>
      <w:rFonts w:ascii="Times New Roman" w:hAnsi="Times New Roman" w:cs="Times New Roman"/>
      <w:b/>
      <w:bCs/>
      <w:sz w:val="22"/>
      <w:szCs w:val="22"/>
    </w:rPr>
  </w:style>
  <w:style w:type="character" w:customStyle="1" w:styleId="WW-Absatz-Standardschriftart111111111111111">
    <w:name w:val="WW-Absatz-Standardschriftart111111111111111"/>
    <w:rsid w:val="00D73A39"/>
  </w:style>
  <w:style w:type="character" w:customStyle="1" w:styleId="WW-Absatz-Standardschriftart11111">
    <w:name w:val="WW-Absatz-Standardschriftart11111"/>
    <w:rsid w:val="00D73A39"/>
  </w:style>
  <w:style w:type="paragraph" w:customStyle="1" w:styleId="c0">
    <w:name w:val="c0"/>
    <w:basedOn w:val="a"/>
    <w:rsid w:val="009C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2E4D"/>
  </w:style>
  <w:style w:type="paragraph" w:customStyle="1" w:styleId="c4">
    <w:name w:val="c4"/>
    <w:basedOn w:val="a"/>
    <w:rsid w:val="009C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8A44-F1FD-46B0-BF79-A81F469D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25</Pages>
  <Words>7695</Words>
  <Characters>43862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Администрация-ПК</cp:lastModifiedBy>
  <cp:revision>229</cp:revision>
  <cp:lastPrinted>2021-02-24T11:32:00Z</cp:lastPrinted>
  <dcterms:created xsi:type="dcterms:W3CDTF">2020-08-27T05:56:00Z</dcterms:created>
  <dcterms:modified xsi:type="dcterms:W3CDTF">2021-02-24T13:28:00Z</dcterms:modified>
</cp:coreProperties>
</file>